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8" w:rsidRDefault="00D65858" w:rsidP="00D65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58" w:rsidRPr="00CE39D3" w:rsidRDefault="00D65858" w:rsidP="00D658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93"/>
        <w:tblW w:w="11272" w:type="dxa"/>
        <w:tblLook w:val="04A0"/>
      </w:tblPr>
      <w:tblGrid>
        <w:gridCol w:w="6771"/>
        <w:gridCol w:w="4501"/>
      </w:tblGrid>
      <w:tr w:rsidR="00F37CC2" w:rsidRPr="001B2D70" w:rsidTr="00A96DE2">
        <w:tc>
          <w:tcPr>
            <w:tcW w:w="6771" w:type="dxa"/>
          </w:tcPr>
          <w:p w:rsidR="00F37CC2" w:rsidRPr="001B2D70" w:rsidRDefault="00F37CC2" w:rsidP="00A96D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</w:t>
            </w:r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>СОГЛАСОВАНО</w:t>
            </w:r>
          </w:p>
          <w:p w:rsidR="00F37CC2" w:rsidRPr="001B2D70" w:rsidRDefault="00F37CC2" w:rsidP="00A96DE2">
            <w:pPr>
              <w:spacing w:after="0"/>
              <w:ind w:left="142" w:firstLine="42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Педагогическим советом</w:t>
            </w:r>
          </w:p>
          <w:p w:rsidR="00F37CC2" w:rsidRPr="001B2D70" w:rsidRDefault="000B4364" w:rsidP="00A96DE2">
            <w:pPr>
              <w:spacing w:after="0"/>
              <w:ind w:left="142" w:firstLine="42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МБДОУ «Детский сад № 7»</w:t>
            </w:r>
          </w:p>
          <w:p w:rsidR="00F37CC2" w:rsidRPr="001B2D70" w:rsidRDefault="00F37CC2" w:rsidP="00A96DE2">
            <w:pPr>
              <w:spacing w:after="0"/>
              <w:ind w:left="142" w:firstLine="42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 xml:space="preserve">протокол </w:t>
            </w:r>
            <w:proofErr w:type="gramStart"/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____________</w:t>
            </w:r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____)</w:t>
            </w:r>
          </w:p>
          <w:p w:rsidR="00F37CC2" w:rsidRPr="001B2D70" w:rsidRDefault="00F37CC2" w:rsidP="00A96DE2">
            <w:pPr>
              <w:spacing w:after="0"/>
              <w:ind w:left="142" w:firstLine="425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37CC2" w:rsidRPr="001B2D70" w:rsidRDefault="00F37CC2" w:rsidP="00A96DE2">
            <w:pPr>
              <w:spacing w:after="0"/>
              <w:ind w:left="142" w:firstLine="42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01" w:type="dxa"/>
          </w:tcPr>
          <w:p w:rsidR="00F37CC2" w:rsidRPr="001B2D70" w:rsidRDefault="00F37CC2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>УТВЕРЖДАЮ</w:t>
            </w:r>
          </w:p>
          <w:p w:rsidR="00F37CC2" w:rsidRPr="001B2D70" w:rsidRDefault="000B4364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  <w:r w:rsidR="00F37C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37CC2" w:rsidRPr="001B2D70">
              <w:rPr>
                <w:rFonts w:ascii="Times New Roman" w:hAnsi="Times New Roman" w:cs="Times New Roman"/>
                <w:color w:val="000000"/>
                <w:sz w:val="24"/>
              </w:rPr>
              <w:t xml:space="preserve">МБДОУ </w:t>
            </w:r>
          </w:p>
          <w:p w:rsidR="00F37CC2" w:rsidRPr="001B2D70" w:rsidRDefault="000B4364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«Детский сад № 7 г.Гудермес</w:t>
            </w:r>
            <w:r w:rsidR="00F37CC2" w:rsidRPr="001B2D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:rsidR="00F37CC2" w:rsidRPr="001B2D70" w:rsidRDefault="000B4364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________А.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Эльмурзаева</w:t>
            </w:r>
            <w:proofErr w:type="spellEnd"/>
          </w:p>
          <w:p w:rsidR="00F37CC2" w:rsidRPr="001B2D70" w:rsidRDefault="00F37CC2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B2D70">
              <w:rPr>
                <w:rFonts w:ascii="Times New Roman" w:hAnsi="Times New Roman" w:cs="Times New Roman"/>
                <w:color w:val="000000"/>
                <w:sz w:val="24"/>
              </w:rPr>
              <w:t>____  ____________20____ г.</w:t>
            </w:r>
          </w:p>
          <w:p w:rsidR="00F37CC2" w:rsidRPr="001B2D70" w:rsidRDefault="00F37CC2" w:rsidP="00A96DE2">
            <w:pPr>
              <w:spacing w:after="0"/>
              <w:ind w:left="1876" w:hanging="1417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F37CC2" w:rsidRDefault="00F37CC2" w:rsidP="00F37CC2">
      <w:pPr>
        <w:rPr>
          <w:rFonts w:ascii="Times New Roman" w:hAnsi="Times New Roman" w:cs="Times New Roman"/>
          <w:sz w:val="28"/>
          <w:szCs w:val="28"/>
        </w:rPr>
      </w:pPr>
    </w:p>
    <w:p w:rsidR="008D1113" w:rsidRDefault="008D1113" w:rsidP="00F37CC2">
      <w:pPr>
        <w:rPr>
          <w:rFonts w:ascii="Times New Roman" w:hAnsi="Times New Roman" w:cs="Times New Roman"/>
          <w:sz w:val="28"/>
          <w:szCs w:val="28"/>
        </w:rPr>
      </w:pPr>
    </w:p>
    <w:p w:rsidR="008D1113" w:rsidRDefault="008D1113" w:rsidP="00F37CC2">
      <w:pPr>
        <w:rPr>
          <w:rFonts w:ascii="Times New Roman" w:hAnsi="Times New Roman" w:cs="Times New Roman"/>
          <w:sz w:val="28"/>
          <w:szCs w:val="28"/>
        </w:rPr>
      </w:pPr>
    </w:p>
    <w:p w:rsidR="008D1113" w:rsidRPr="00090CCE" w:rsidRDefault="008D1113" w:rsidP="00F37CC2">
      <w:pPr>
        <w:rPr>
          <w:rFonts w:ascii="Times New Roman" w:hAnsi="Times New Roman" w:cs="Times New Roman"/>
          <w:sz w:val="28"/>
          <w:szCs w:val="28"/>
        </w:rPr>
      </w:pPr>
    </w:p>
    <w:p w:rsidR="00F37CC2" w:rsidRDefault="00F37CC2" w:rsidP="00F37CC2">
      <w:pPr>
        <w:rPr>
          <w:rFonts w:ascii="Times New Roman" w:hAnsi="Times New Roman" w:cs="Times New Roman"/>
          <w:sz w:val="28"/>
          <w:szCs w:val="28"/>
        </w:rPr>
      </w:pPr>
    </w:p>
    <w:p w:rsidR="00F37CC2" w:rsidRPr="002F084B" w:rsidRDefault="00A5074A" w:rsidP="00F37CC2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Годовой п</w:t>
      </w:r>
      <w:r w:rsidR="00F37CC2" w:rsidRPr="002F084B">
        <w:rPr>
          <w:rFonts w:ascii="Times New Roman" w:hAnsi="Times New Roman" w:cs="Times New Roman"/>
          <w:b/>
          <w:sz w:val="52"/>
          <w:szCs w:val="28"/>
        </w:rPr>
        <w:t>лан</w:t>
      </w:r>
      <w:r>
        <w:rPr>
          <w:rFonts w:ascii="Times New Roman" w:hAnsi="Times New Roman" w:cs="Times New Roman"/>
          <w:b/>
          <w:sz w:val="52"/>
          <w:szCs w:val="28"/>
        </w:rPr>
        <w:t xml:space="preserve"> работы</w:t>
      </w:r>
      <w:bookmarkStart w:id="0" w:name="_GoBack"/>
      <w:bookmarkEnd w:id="0"/>
    </w:p>
    <w:p w:rsidR="00F37CC2" w:rsidRPr="002F084B" w:rsidRDefault="00F37CC2" w:rsidP="00F37C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084B">
        <w:rPr>
          <w:rFonts w:ascii="Times New Roman" w:hAnsi="Times New Roman" w:cs="Times New Roman"/>
          <w:b/>
          <w:sz w:val="40"/>
          <w:szCs w:val="40"/>
        </w:rPr>
        <w:t>по духовно-нравственному воспитанию дошкольников</w:t>
      </w:r>
    </w:p>
    <w:p w:rsidR="00F37CC2" w:rsidRPr="002F084B" w:rsidRDefault="000B4364" w:rsidP="00F37C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МБДОУ «Детский сад №7</w:t>
      </w:r>
      <w:r w:rsidR="00F37CC2" w:rsidRPr="002F084B">
        <w:rPr>
          <w:rFonts w:ascii="Times New Roman" w:hAnsi="Times New Roman" w:cs="Times New Roman"/>
          <w:b/>
          <w:sz w:val="40"/>
          <w:szCs w:val="40"/>
        </w:rPr>
        <w:t>»</w:t>
      </w:r>
    </w:p>
    <w:p w:rsidR="00F37CC2" w:rsidRPr="002F084B" w:rsidRDefault="009464A7" w:rsidP="00F37C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</w:t>
      </w:r>
      <w:r w:rsidR="00F37CC2" w:rsidRPr="002F084B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2026</w:t>
      </w:r>
      <w:r w:rsidR="00F37CC2" w:rsidRPr="002F084B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F37CC2" w:rsidRPr="002F084B" w:rsidRDefault="00F37CC2" w:rsidP="00F37CC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F37CC2" w:rsidP="00F37CC2">
      <w:pPr>
        <w:rPr>
          <w:rFonts w:ascii="Times New Roman" w:hAnsi="Times New Roman" w:cs="Times New Roman"/>
          <w:sz w:val="40"/>
          <w:szCs w:val="40"/>
        </w:rPr>
      </w:pPr>
    </w:p>
    <w:p w:rsidR="00F37CC2" w:rsidRDefault="000B4364" w:rsidP="00F37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Гудермес</w:t>
      </w:r>
    </w:p>
    <w:tbl>
      <w:tblPr>
        <w:tblStyle w:val="a7"/>
        <w:tblpPr w:leftFromText="180" w:rightFromText="180" w:vertAnchor="page" w:horzAnchor="margin" w:tblpY="721"/>
        <w:tblW w:w="0" w:type="auto"/>
        <w:tblLook w:val="04A0"/>
      </w:tblPr>
      <w:tblGrid>
        <w:gridCol w:w="480"/>
        <w:gridCol w:w="21"/>
        <w:gridCol w:w="3822"/>
        <w:gridCol w:w="3087"/>
        <w:gridCol w:w="3272"/>
      </w:tblGrid>
      <w:tr w:rsidR="008129DA" w:rsidRPr="00CE39D3" w:rsidTr="00A96DE2">
        <w:tc>
          <w:tcPr>
            <w:tcW w:w="501" w:type="dxa"/>
            <w:gridSpan w:val="2"/>
            <w:vMerge w:val="restart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2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087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педагогами</w:t>
            </w:r>
          </w:p>
        </w:tc>
      </w:tr>
      <w:tr w:rsidR="008129DA" w:rsidRPr="00CE39D3" w:rsidTr="00A96DE2">
        <w:trPr>
          <w:trHeight w:val="655"/>
        </w:trPr>
        <w:tc>
          <w:tcPr>
            <w:tcW w:w="501" w:type="dxa"/>
            <w:gridSpan w:val="2"/>
            <w:vMerge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1" w:type="dxa"/>
            <w:gridSpan w:val="3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Сентябрь.</w:t>
            </w:r>
          </w:p>
        </w:tc>
      </w:tr>
      <w:tr w:rsidR="008129DA" w:rsidRPr="00CE39D3" w:rsidTr="00A96DE2">
        <w:trPr>
          <w:trHeight w:val="697"/>
        </w:trPr>
        <w:tc>
          <w:tcPr>
            <w:tcW w:w="501" w:type="dxa"/>
            <w:gridSpan w:val="2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1" w:type="dxa"/>
            <w:gridSpan w:val="3"/>
          </w:tcPr>
          <w:p w:rsidR="008129DA" w:rsidRPr="00CE39D3" w:rsidRDefault="008129DA" w:rsidP="00A96DE2">
            <w:pPr>
              <w:tabs>
                <w:tab w:val="left" w:pos="459"/>
              </w:tabs>
              <w:ind w:right="-1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на месяц </w:t>
            </w:r>
          </w:p>
          <w:p w:rsidR="008129DA" w:rsidRPr="00CB0414" w:rsidRDefault="008129DA" w:rsidP="00A96DE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«Пророк Аллаха – милость для миров»</w:t>
            </w:r>
          </w:p>
        </w:tc>
      </w:tr>
      <w:tr w:rsidR="008129DA" w:rsidRPr="00CE39D3" w:rsidTr="008129DA">
        <w:trPr>
          <w:trHeight w:val="3390"/>
        </w:trPr>
        <w:tc>
          <w:tcPr>
            <w:tcW w:w="501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.Мероприятие посвященное ко дню рождения пророка Мухаммада (С.А.В) «Мухаммад (С.А.В) лучший человек, когда либо живший на свете»</w:t>
            </w:r>
          </w:p>
          <w:p w:rsidR="008129DA" w:rsidRP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«Доброта и щедрость»</w:t>
            </w:r>
          </w:p>
        </w:tc>
        <w:tc>
          <w:tcPr>
            <w:tcW w:w="3087" w:type="dxa"/>
            <w:shd w:val="clear" w:color="auto" w:fill="auto"/>
          </w:tcPr>
          <w:p w:rsidR="008129DA" w:rsidRDefault="008129DA" w:rsidP="00A96DE2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29DA" w:rsidRPr="00CE39D3" w:rsidRDefault="008129DA" w:rsidP="00A96DE2">
            <w:pPr>
              <w:shd w:val="clear" w:color="auto" w:fill="FFFFFF"/>
              <w:ind w:left="36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1.Акция «Раздача информационных буклетов «Обучайте детей любить пророка»</w:t>
            </w:r>
          </w:p>
          <w:p w:rsidR="008129DA" w:rsidRPr="004E22D4" w:rsidRDefault="008129DA" w:rsidP="00A96DE2">
            <w:pPr>
              <w:tabs>
                <w:tab w:val="left" w:pos="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8129DA" w:rsidRPr="004E22D4" w:rsidRDefault="008129DA" w:rsidP="00A96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с педагогами приуроченное ко дню рождения пророка (С.А.В).</w:t>
            </w:r>
          </w:p>
          <w:p w:rsidR="008129DA" w:rsidRPr="00CE39D3" w:rsidRDefault="008129DA" w:rsidP="00A96DE2">
            <w:pPr>
              <w:pStyle w:val="a9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8129DA" w:rsidRPr="008129DA" w:rsidRDefault="008129DA" w:rsidP="008129DA">
            <w:pPr>
              <w:rPr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574"/>
        </w:trPr>
        <w:tc>
          <w:tcPr>
            <w:tcW w:w="1068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29DA" w:rsidRPr="00CE39D3" w:rsidRDefault="008129DA" w:rsidP="00A96DE2">
            <w:pPr>
              <w:tabs>
                <w:tab w:val="left" w:pos="42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126"/>
        </w:trPr>
        <w:tc>
          <w:tcPr>
            <w:tcW w:w="1068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 на  месяц 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должен знать маленький мусульманин»</w:t>
            </w:r>
          </w:p>
        </w:tc>
      </w:tr>
      <w:tr w:rsidR="008129DA" w:rsidRPr="00CE39D3" w:rsidTr="008129DA">
        <w:trPr>
          <w:trHeight w:val="2947"/>
        </w:trPr>
        <w:tc>
          <w:tcPr>
            <w:tcW w:w="501" w:type="dxa"/>
            <w:gridSpan w:val="2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 о добром мальчике «Благой нрав».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Путеществие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столпам Ислама»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3.Беседа «Милосердие пророка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4.Развивающие игры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для чего?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 был? Чем станет?</w:t>
            </w:r>
          </w:p>
        </w:tc>
        <w:tc>
          <w:tcPr>
            <w:tcW w:w="3087" w:type="dxa"/>
          </w:tcPr>
          <w:p w:rsidR="008129DA" w:rsidRPr="00CB0414" w:rsidRDefault="008129DA" w:rsidP="00A96DE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CB04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«Воспитание детей – наука, имеющая свои основы»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8129DA" w:rsidRPr="00CE39D3" w:rsidRDefault="008129DA" w:rsidP="00A96DE2">
            <w:pPr>
              <w:pStyle w:val="a8"/>
              <w:ind w:left="38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«Воспитание детей в исламе»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pStyle w:val="a9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410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29DA" w:rsidRDefault="008129DA" w:rsidP="00A96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Ноябрь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на  месяц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«Главная святыня мусульман – Кааба»</w:t>
            </w:r>
          </w:p>
        </w:tc>
      </w:tr>
      <w:tr w:rsidR="008129DA" w:rsidRPr="00CE39D3" w:rsidTr="00491565">
        <w:trPr>
          <w:trHeight w:val="3257"/>
        </w:trPr>
        <w:tc>
          <w:tcPr>
            <w:tcW w:w="501" w:type="dxa"/>
            <w:gridSpan w:val="2"/>
            <w:vMerge w:val="restart"/>
            <w:tcBorders>
              <w:bottom w:val="single" w:sz="4" w:space="0" w:color="auto"/>
            </w:tcBorders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Беседа «История священной Каабы».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52622">
              <w:rPr>
                <w:rFonts w:ascii="Times New Roman" w:hAnsi="Times New Roman" w:cs="Times New Roman"/>
                <w:sz w:val="28"/>
                <w:szCs w:val="28"/>
              </w:rPr>
              <w:t>Беседа ко Дню Матери: «Почитание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622">
              <w:rPr>
                <w:rFonts w:ascii="Times New Roman" w:hAnsi="Times New Roman" w:cs="Times New Roman"/>
                <w:sz w:val="28"/>
                <w:szCs w:val="28"/>
              </w:rPr>
              <w:t>матери в Исламе»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.  Разучивание маленьких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дуа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азкаров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из сборника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Фарукъа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Бусалба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дезарг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8129DA" w:rsidRPr="00CE39D3" w:rsidRDefault="008129DA" w:rsidP="00A96DE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r w:rsidRPr="00CE39D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Качества, которые мусульманин должен воспитать в своих детях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tabs>
                <w:tab w:val="left" w:pos="54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8129DA" w:rsidRPr="00CE39D3" w:rsidRDefault="008129DA" w:rsidP="00A96DE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Советы педагогам «Педагогу надо учиться дарить радость познания, самому смеяться и </w:t>
            </w:r>
            <w:r w:rsidRPr="00CE39D3">
              <w:rPr>
                <w:rFonts w:ascii="Times New Roman" w:hAnsi="Times New Roman" w:cs="Times New Roman"/>
                <w:bCs/>
                <w:sz w:val="28"/>
                <w:szCs w:val="28"/>
              </w:rPr>
              <w:t>радоваться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на своих занятиях вместе </w:t>
            </w:r>
            <w:r w:rsidRPr="00CE39D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E39D3">
              <w:rPr>
                <w:rFonts w:ascii="Times New Roman" w:hAnsi="Times New Roman" w:cs="Times New Roman"/>
                <w:bCs/>
                <w:sz w:val="28"/>
                <w:szCs w:val="28"/>
              </w:rPr>
              <w:t>детьми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561"/>
        </w:trPr>
        <w:tc>
          <w:tcPr>
            <w:tcW w:w="501" w:type="dxa"/>
            <w:gridSpan w:val="2"/>
            <w:vMerge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364" w:rsidRDefault="000B4364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364" w:rsidRDefault="000B4364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364" w:rsidRDefault="000B4364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364" w:rsidRPr="00CE39D3" w:rsidRDefault="000B4364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tabs>
                <w:tab w:val="left" w:pos="5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699"/>
        </w:trPr>
        <w:tc>
          <w:tcPr>
            <w:tcW w:w="501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gridSpan w:val="3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на месяц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«Истории Пророков»</w:t>
            </w:r>
          </w:p>
        </w:tc>
      </w:tr>
      <w:tr w:rsidR="00491565" w:rsidRPr="00CE39D3" w:rsidTr="00491565">
        <w:trPr>
          <w:trHeight w:val="3402"/>
        </w:trPr>
        <w:tc>
          <w:tcPr>
            <w:tcW w:w="501" w:type="dxa"/>
            <w:gridSpan w:val="2"/>
          </w:tcPr>
          <w:p w:rsidR="00491565" w:rsidRPr="00CE39D3" w:rsidRDefault="00491565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Pr="00CE39D3" w:rsidRDefault="00491565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2" w:type="dxa"/>
            <w:tcBorders>
              <w:top w:val="nil"/>
            </w:tcBorders>
          </w:tcPr>
          <w:p w:rsidR="00491565" w:rsidRPr="00CE39D3" w:rsidRDefault="00491565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1.Чтение рассказов из жизни пророков (мир им).</w:t>
            </w:r>
          </w:p>
          <w:p w:rsidR="00491565" w:rsidRPr="00CE39D3" w:rsidRDefault="00491565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Pr="00D339D3" w:rsidRDefault="00491565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9D3">
              <w:rPr>
                <w:rFonts w:ascii="Times New Roman" w:hAnsi="Times New Roman" w:cs="Times New Roman"/>
                <w:sz w:val="28"/>
                <w:szCs w:val="28"/>
              </w:rPr>
              <w:t>2.Игра «Лото «Пророки».</w:t>
            </w:r>
          </w:p>
          <w:p w:rsidR="00491565" w:rsidRDefault="00491565" w:rsidP="00A96DE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91565" w:rsidRPr="00491565" w:rsidRDefault="00491565" w:rsidP="0049156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3.Беседа о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вайнахском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гостеприимстве.</w:t>
            </w:r>
          </w:p>
          <w:p w:rsid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Pr="00491565" w:rsidRDefault="00491565" w:rsidP="0049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491565" w:rsidRPr="00CE39D3" w:rsidRDefault="00491565" w:rsidP="00A96DE2">
            <w:pPr>
              <w:pStyle w:val="a8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«Порядок полноценного воспитания  детей по религии Ислам».</w:t>
            </w:r>
          </w:p>
          <w:p w:rsid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65" w:rsidRPr="00491565" w:rsidRDefault="00491565" w:rsidP="0049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272" w:type="dxa"/>
          </w:tcPr>
          <w:p w:rsidR="00491565" w:rsidRPr="00CE39D3" w:rsidRDefault="00491565" w:rsidP="00A96DE2">
            <w:pPr>
              <w:pStyle w:val="a8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 «</w:t>
            </w:r>
            <w:r w:rsidRPr="00CE39D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Качества, которые мусульманин должен воспитать в своих детях</w:t>
            </w:r>
            <w:r w:rsidRPr="00CE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491565" w:rsidRPr="00491565" w:rsidRDefault="00491565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491565">
        <w:trPr>
          <w:trHeight w:val="495"/>
        </w:trPr>
        <w:tc>
          <w:tcPr>
            <w:tcW w:w="10682" w:type="dxa"/>
            <w:gridSpan w:val="5"/>
            <w:tcBorders>
              <w:top w:val="single" w:sz="4" w:space="0" w:color="auto"/>
            </w:tcBorders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на месяц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«Крепость мусульманина»</w:t>
            </w:r>
          </w:p>
        </w:tc>
      </w:tr>
      <w:tr w:rsidR="008129DA" w:rsidRPr="00CE39D3" w:rsidTr="00491565">
        <w:trPr>
          <w:trHeight w:val="2872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маленьких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дуа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азкаров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из сборника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Фарукъа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Бусалба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дезарг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Pr="00CE39D3" w:rsidRDefault="008129DA" w:rsidP="00A96D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«Роль отца и матери при воспитании детей».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72" w:type="dxa"/>
          </w:tcPr>
          <w:p w:rsidR="008129DA" w:rsidRPr="00CE39D3" w:rsidRDefault="008129DA" w:rsidP="00A96DE2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Консультация  для педагогов</w:t>
            </w:r>
          </w:p>
          <w:p w:rsidR="008129DA" w:rsidRPr="00CE39D3" w:rsidRDefault="008129DA" w:rsidP="0049156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«Воспитание духовно- нравственных качеств у дошкольников посредствам народных игр»</w:t>
            </w:r>
          </w:p>
        </w:tc>
      </w:tr>
      <w:tr w:rsidR="008129DA" w:rsidRPr="00CE39D3" w:rsidTr="00A96DE2">
        <w:trPr>
          <w:trHeight w:val="621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Pr="00CE39D3" w:rsidRDefault="008129DA" w:rsidP="00A96DE2">
            <w:pPr>
              <w:tabs>
                <w:tab w:val="left" w:pos="4530"/>
                <w:tab w:val="center" w:pos="5233"/>
                <w:tab w:val="left" w:pos="5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824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2" w:type="dxa"/>
            <w:gridSpan w:val="4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Тема на месяц 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«Обычаи и традиции родного края»</w:t>
            </w:r>
          </w:p>
        </w:tc>
      </w:tr>
      <w:tr w:rsidR="008129DA" w:rsidRPr="00CE39D3" w:rsidTr="00491565">
        <w:trPr>
          <w:trHeight w:val="2013"/>
        </w:trPr>
        <w:tc>
          <w:tcPr>
            <w:tcW w:w="480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1. Беседа «Г1иллакхийн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178CE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«Всемирный день </w:t>
            </w:r>
            <w:proofErr w:type="spellStart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хиджаба</w:t>
            </w:r>
            <w:proofErr w:type="spellEnd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29DA" w:rsidRPr="00CE39D3" w:rsidRDefault="008129DA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Терпение,яхь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7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Консультация на тему:</w:t>
            </w:r>
          </w:p>
          <w:p w:rsidR="008129DA" w:rsidRPr="00491565" w:rsidRDefault="008129DA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«Воспитание у детей любви к родному краю в условиях семьи и ДОУ».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«Воспитывать уважение </w:t>
            </w:r>
            <w:r w:rsidRPr="00CE3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мастерам и желание создать прекрасное для оформления детского сада, дома»</w:t>
            </w:r>
          </w:p>
        </w:tc>
      </w:tr>
      <w:tr w:rsidR="008129DA" w:rsidRPr="00CE39D3" w:rsidTr="00A96DE2">
        <w:trPr>
          <w:trHeight w:val="461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Pr="00CE39D3" w:rsidRDefault="008129DA" w:rsidP="00A96DE2">
            <w:pPr>
              <w:tabs>
                <w:tab w:val="left" w:pos="4530"/>
                <w:tab w:val="center" w:pos="5233"/>
                <w:tab w:val="left" w:pos="5435"/>
              </w:tabs>
              <w:jc w:val="center"/>
              <w:rPr>
                <w:rStyle w:val="FontStyle20"/>
                <w:b/>
                <w:bCs/>
                <w:sz w:val="28"/>
                <w:szCs w:val="28"/>
              </w:rPr>
            </w:pPr>
            <w:r w:rsidRPr="00CE39D3">
              <w:rPr>
                <w:rStyle w:val="FontStyle20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495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2" w:type="dxa"/>
            <w:gridSpan w:val="4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на месяц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«Рамадан-месяц милости и прощения»</w:t>
            </w:r>
          </w:p>
        </w:tc>
      </w:tr>
      <w:tr w:rsidR="008129DA" w:rsidRPr="00CE39D3" w:rsidTr="00A96DE2">
        <w:trPr>
          <w:trHeight w:val="1155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1.Беседа «Священный месяц Рамадан».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2. Конкурс «Знатоки Ислама»</w:t>
            </w:r>
          </w:p>
          <w:p w:rsidR="008129DA" w:rsidRPr="00CE39D3" w:rsidRDefault="008129DA" w:rsidP="00A96DE2">
            <w:p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3. Мероприятие, посвященное  священному месяцу Рамадан.           </w:t>
            </w:r>
          </w:p>
          <w:p w:rsidR="008129DA" w:rsidRPr="00CE39D3" w:rsidRDefault="008129DA" w:rsidP="00491565">
            <w:pPr>
              <w:tabs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4. Раскраска «Намаз».</w:t>
            </w:r>
          </w:p>
        </w:tc>
        <w:tc>
          <w:tcPr>
            <w:tcW w:w="3087" w:type="dxa"/>
          </w:tcPr>
          <w:p w:rsidR="008129DA" w:rsidRPr="00CE39D3" w:rsidRDefault="008129DA" w:rsidP="00A96DE2">
            <w:pPr>
              <w:pStyle w:val="a8"/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CE39D3">
              <w:rPr>
                <w:rFonts w:asciiTheme="majorBidi" w:hAnsiTheme="majorBidi" w:cstheme="majorBidi"/>
                <w:sz w:val="28"/>
                <w:szCs w:val="28"/>
              </w:rPr>
              <w:t>Раздача буклетов «Священный месяц Рамадан».</w:t>
            </w:r>
          </w:p>
          <w:p w:rsidR="008129DA" w:rsidRDefault="008129DA" w:rsidP="00A96DE2">
            <w:pPr>
              <w:tabs>
                <w:tab w:val="left" w:pos="4530"/>
                <w:tab w:val="center" w:pos="5233"/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tabs>
                <w:tab w:val="left" w:pos="4530"/>
                <w:tab w:val="center" w:pos="5233"/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tabs>
                <w:tab w:val="left" w:pos="4530"/>
                <w:tab w:val="center" w:pos="5233"/>
                <w:tab w:val="left" w:pos="5435"/>
              </w:tabs>
              <w:rPr>
                <w:rStyle w:val="FontStyle20"/>
                <w:sz w:val="28"/>
                <w:szCs w:val="28"/>
              </w:rPr>
            </w:pPr>
          </w:p>
        </w:tc>
        <w:tc>
          <w:tcPr>
            <w:tcW w:w="3272" w:type="dxa"/>
          </w:tcPr>
          <w:p w:rsidR="008129DA" w:rsidRPr="00CE39D3" w:rsidRDefault="008129DA" w:rsidP="00A96DE2">
            <w:pPr>
              <w:pStyle w:val="a8"/>
              <w:numPr>
                <w:ilvl w:val="0"/>
                <w:numId w:val="9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«Рамадан – месяц милости и прощения»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402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2" w:type="dxa"/>
            <w:gridSpan w:val="4"/>
          </w:tcPr>
          <w:p w:rsidR="008129DA" w:rsidRDefault="008129DA" w:rsidP="00491565">
            <w:pPr>
              <w:tabs>
                <w:tab w:val="left" w:pos="4530"/>
                <w:tab w:val="center" w:pos="5233"/>
                <w:tab w:val="left" w:pos="543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129DA" w:rsidRPr="00CE39D3" w:rsidRDefault="008129DA" w:rsidP="0049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8129DA" w:rsidRPr="00CE39D3" w:rsidTr="00A96DE2">
        <w:trPr>
          <w:trHeight w:val="595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2" w:type="dxa"/>
            <w:gridSpan w:val="4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на месяц 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«Трудолюбие. Чистота – половина веры»</w:t>
            </w:r>
          </w:p>
        </w:tc>
      </w:tr>
      <w:tr w:rsidR="008129DA" w:rsidRPr="00CE39D3" w:rsidTr="00A96DE2">
        <w:trPr>
          <w:trHeight w:val="3326"/>
        </w:trPr>
        <w:tc>
          <w:tcPr>
            <w:tcW w:w="480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Беседа «Чистота – половина веры».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2. Прогулка «Наблюдение за работой дворника».</w:t>
            </w:r>
          </w:p>
          <w:p w:rsidR="008129DA" w:rsidRPr="00F178CE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Хьарам</w:t>
            </w:r>
            <w:proofErr w:type="spellEnd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хьанал</w:t>
            </w:r>
            <w:proofErr w:type="spellEnd"/>
            <w:r w:rsidRPr="00F178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4. Разучивание маленьких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дуа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азкаров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из сборника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Фарукъа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Бусалба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беро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дезарг</w:t>
            </w:r>
            <w:proofErr w:type="spellEnd"/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29DA" w:rsidRPr="00CE39D3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DA" w:rsidRPr="00CE39D3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Pr="00491565" w:rsidRDefault="008129DA" w:rsidP="00491565">
            <w:pPr>
              <w:tabs>
                <w:tab w:val="left" w:pos="4530"/>
                <w:tab w:val="center" w:pos="5233"/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1.Консультация «Воспитание нравственности у детей дошкольного возраста начинается с формирования понятий «хорошо» и «плохо» и с осознания своих поступков как хороших, так и плохих»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Консультация</w:t>
            </w:r>
          </w:p>
          <w:p w:rsidR="008129DA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 xml:space="preserve"> «Детям об этике»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407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tabs>
                <w:tab w:val="left" w:pos="543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7" w:type="dxa"/>
          </w:tcPr>
          <w:p w:rsidR="008129DA" w:rsidRPr="00CE39D3" w:rsidRDefault="008129DA" w:rsidP="00A96DE2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CE39D3"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272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DA" w:rsidRPr="00CE39D3" w:rsidTr="00A96DE2">
        <w:trPr>
          <w:trHeight w:val="506"/>
        </w:trPr>
        <w:tc>
          <w:tcPr>
            <w:tcW w:w="480" w:type="dxa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2" w:type="dxa"/>
            <w:gridSpan w:val="4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на месяц  </w:t>
            </w: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«Мечеть – дом Аллаха»</w:t>
            </w:r>
          </w:p>
        </w:tc>
      </w:tr>
      <w:tr w:rsidR="008129DA" w:rsidRPr="00CE39D3" w:rsidTr="00491565">
        <w:trPr>
          <w:trHeight w:val="2030"/>
        </w:trPr>
        <w:tc>
          <w:tcPr>
            <w:tcW w:w="480" w:type="dxa"/>
          </w:tcPr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9DA" w:rsidRPr="00CE39D3" w:rsidRDefault="008129DA" w:rsidP="00A96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43" w:type="dxa"/>
            <w:gridSpan w:val="2"/>
          </w:tcPr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Беседа «Мечеть – дом Аллаха».</w:t>
            </w:r>
          </w:p>
          <w:p w:rsidR="008129DA" w:rsidRPr="00CE39D3" w:rsidRDefault="008129DA" w:rsidP="00A9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2. Беседа «Поведение в Мечети».</w:t>
            </w:r>
          </w:p>
          <w:p w:rsidR="008129DA" w:rsidRPr="00CE39D3" w:rsidRDefault="008129DA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91565">
              <w:rPr>
                <w:rFonts w:ascii="Times New Roman" w:hAnsi="Times New Roman" w:cs="Times New Roman"/>
                <w:sz w:val="28"/>
                <w:szCs w:val="28"/>
              </w:rPr>
              <w:t xml:space="preserve">  Игра «Найди дорогу до Мечети»</w:t>
            </w:r>
          </w:p>
        </w:tc>
        <w:tc>
          <w:tcPr>
            <w:tcW w:w="3087" w:type="dxa"/>
          </w:tcPr>
          <w:p w:rsidR="008129DA" w:rsidRPr="00CE39D3" w:rsidRDefault="008129DA" w:rsidP="00A96DE2">
            <w:pPr>
              <w:tabs>
                <w:tab w:val="left" w:pos="5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Консультация «Формирование любви к Родине через любовь и уважение к родным и близким».</w:t>
            </w:r>
          </w:p>
        </w:tc>
        <w:tc>
          <w:tcPr>
            <w:tcW w:w="3272" w:type="dxa"/>
          </w:tcPr>
          <w:p w:rsidR="00491565" w:rsidRDefault="008129DA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9D3">
              <w:rPr>
                <w:rFonts w:ascii="Times New Roman" w:hAnsi="Times New Roman" w:cs="Times New Roman"/>
                <w:sz w:val="28"/>
                <w:szCs w:val="28"/>
              </w:rPr>
              <w:t>1. Консультация «Воспитывать любовь и уважение к родному дому, детскому саду»</w:t>
            </w:r>
          </w:p>
          <w:p w:rsidR="008129DA" w:rsidRPr="00491565" w:rsidRDefault="008129DA" w:rsidP="00491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9DA" w:rsidRPr="00F37CC2" w:rsidRDefault="008129DA" w:rsidP="00F37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CC2" w:rsidRPr="00CE39D3" w:rsidRDefault="00F37CC2" w:rsidP="00F37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CC2" w:rsidRDefault="00F37CC2"/>
    <w:p w:rsidR="00D65858" w:rsidRDefault="00D65858" w:rsidP="00D65858">
      <w:pPr>
        <w:rPr>
          <w:rFonts w:ascii="Times New Roman" w:hAnsi="Times New Roman" w:cs="Times New Roman"/>
          <w:sz w:val="28"/>
          <w:szCs w:val="28"/>
        </w:rPr>
      </w:pPr>
    </w:p>
    <w:p w:rsidR="00D65858" w:rsidRDefault="00D65858" w:rsidP="00D65858">
      <w:pPr>
        <w:rPr>
          <w:rFonts w:ascii="Times New Roman" w:hAnsi="Times New Roman" w:cs="Times New Roman"/>
          <w:sz w:val="28"/>
          <w:szCs w:val="28"/>
        </w:rPr>
      </w:pPr>
    </w:p>
    <w:p w:rsidR="00D65858" w:rsidRDefault="00D65858" w:rsidP="00D65858">
      <w:pPr>
        <w:rPr>
          <w:rFonts w:ascii="Times New Roman" w:hAnsi="Times New Roman" w:cs="Times New Roman"/>
          <w:sz w:val="28"/>
          <w:szCs w:val="28"/>
        </w:rPr>
      </w:pPr>
    </w:p>
    <w:p w:rsidR="00D65858" w:rsidRDefault="00D65858" w:rsidP="00D65858">
      <w:pPr>
        <w:rPr>
          <w:rFonts w:ascii="Times New Roman" w:hAnsi="Times New Roman" w:cs="Times New Roman"/>
          <w:sz w:val="28"/>
          <w:szCs w:val="28"/>
        </w:rPr>
      </w:pPr>
    </w:p>
    <w:p w:rsidR="00D65858" w:rsidRDefault="00D65858"/>
    <w:p w:rsidR="00D65858" w:rsidRDefault="00D65858"/>
    <w:sectPr w:rsidR="00D65858" w:rsidSect="00812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568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5E" w:rsidRDefault="0052015E">
      <w:pPr>
        <w:spacing w:after="0" w:line="240" w:lineRule="auto"/>
      </w:pPr>
      <w:r>
        <w:separator/>
      </w:r>
    </w:p>
  </w:endnote>
  <w:endnote w:type="continuationSeparator" w:id="0">
    <w:p w:rsidR="0052015E" w:rsidRDefault="0052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3F" w:rsidRDefault="005201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3F" w:rsidRDefault="005201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3F" w:rsidRDefault="005201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5E" w:rsidRDefault="0052015E">
      <w:pPr>
        <w:spacing w:after="0" w:line="240" w:lineRule="auto"/>
      </w:pPr>
      <w:r>
        <w:separator/>
      </w:r>
    </w:p>
  </w:footnote>
  <w:footnote w:type="continuationSeparator" w:id="0">
    <w:p w:rsidR="0052015E" w:rsidRDefault="0052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3F" w:rsidRDefault="005201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FD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  <w:p w:rsidR="00E61228" w:rsidRDefault="0052015E" w:rsidP="00E61228">
    <w:pPr>
      <w:pStyle w:val="a3"/>
      <w:tabs>
        <w:tab w:val="clear" w:pos="4677"/>
        <w:tab w:val="clear" w:pos="9355"/>
        <w:tab w:val="left" w:pos="1704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3F" w:rsidRDefault="005201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6B2A"/>
    <w:multiLevelType w:val="hybridMultilevel"/>
    <w:tmpl w:val="3FF63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3531"/>
    <w:multiLevelType w:val="hybridMultilevel"/>
    <w:tmpl w:val="3FF63F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9A135A"/>
    <w:multiLevelType w:val="hybridMultilevel"/>
    <w:tmpl w:val="7616AFB2"/>
    <w:lvl w:ilvl="0" w:tplc="08D2B0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61"/>
    <w:multiLevelType w:val="hybridMultilevel"/>
    <w:tmpl w:val="E026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81BB8"/>
    <w:multiLevelType w:val="hybridMultilevel"/>
    <w:tmpl w:val="8790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E6592"/>
    <w:multiLevelType w:val="hybridMultilevel"/>
    <w:tmpl w:val="3FF63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D5ECC"/>
    <w:multiLevelType w:val="hybridMultilevel"/>
    <w:tmpl w:val="28A6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0E04"/>
    <w:multiLevelType w:val="hybridMultilevel"/>
    <w:tmpl w:val="0AB0770A"/>
    <w:lvl w:ilvl="0" w:tplc="3BDCC31E">
      <w:start w:val="1"/>
      <w:numFmt w:val="decimal"/>
      <w:lvlText w:val="%1."/>
      <w:lvlJc w:val="left"/>
      <w:pPr>
        <w:ind w:left="68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>
    <w:nsid w:val="77BB03EF"/>
    <w:multiLevelType w:val="hybridMultilevel"/>
    <w:tmpl w:val="02524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5858"/>
    <w:rsid w:val="0000682D"/>
    <w:rsid w:val="000B4364"/>
    <w:rsid w:val="000F19F8"/>
    <w:rsid w:val="003138F3"/>
    <w:rsid w:val="00485E8C"/>
    <w:rsid w:val="00491565"/>
    <w:rsid w:val="0052015E"/>
    <w:rsid w:val="007F030A"/>
    <w:rsid w:val="008129DA"/>
    <w:rsid w:val="008D1113"/>
    <w:rsid w:val="009464A7"/>
    <w:rsid w:val="009F74CF"/>
    <w:rsid w:val="00A434E2"/>
    <w:rsid w:val="00A5074A"/>
    <w:rsid w:val="00D65858"/>
    <w:rsid w:val="00F37CC2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5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6585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6585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65858"/>
    <w:rPr>
      <w:rFonts w:eastAsiaTheme="minorHAnsi"/>
      <w:lang w:eastAsia="en-US"/>
    </w:rPr>
  </w:style>
  <w:style w:type="table" w:styleId="a7">
    <w:name w:val="Table Grid"/>
    <w:basedOn w:val="a1"/>
    <w:uiPriority w:val="59"/>
    <w:rsid w:val="00D658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65858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basedOn w:val="a"/>
    <w:uiPriority w:val="1"/>
    <w:qFormat/>
    <w:rsid w:val="00D6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65858"/>
    <w:rPr>
      <w:rFonts w:ascii="Times New Roman" w:hAnsi="Times New Roman" w:cs="Times New Roman"/>
      <w:spacing w:val="1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cp:lastPrinted>2025-08-01T09:01:00Z</cp:lastPrinted>
  <dcterms:created xsi:type="dcterms:W3CDTF">2024-08-29T08:36:00Z</dcterms:created>
  <dcterms:modified xsi:type="dcterms:W3CDTF">2025-08-01T09:10:00Z</dcterms:modified>
</cp:coreProperties>
</file>