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A61" w:rsidRDefault="00596A61" w:rsidP="00596A61">
      <w:pPr>
        <w:shd w:val="clear" w:color="auto" w:fill="FFFFFF"/>
        <w:spacing w:after="0" w:line="240" w:lineRule="auto"/>
        <w:textAlignment w:val="baseline"/>
        <w:outlineLvl w:val="0"/>
        <w:rPr>
          <w:rFonts w:ascii="inherit" w:eastAsia="Times New Roman" w:hAnsi="inherit" w:cs="Arial"/>
          <w:b/>
          <w:bCs/>
          <w:color w:val="333333"/>
          <w:kern w:val="36"/>
          <w:sz w:val="53"/>
          <w:szCs w:val="53"/>
          <w:bdr w:val="none" w:sz="0" w:space="0" w:color="auto" w:frame="1"/>
          <w:lang w:eastAsia="ru-RU"/>
        </w:rPr>
      </w:pPr>
      <w:r w:rsidRPr="00596A61">
        <w:rPr>
          <w:rFonts w:ascii="inherit" w:eastAsia="Times New Roman" w:hAnsi="inherit" w:cs="Arial"/>
          <w:b/>
          <w:bCs/>
          <w:color w:val="333333"/>
          <w:kern w:val="36"/>
          <w:sz w:val="53"/>
          <w:szCs w:val="53"/>
          <w:bdr w:val="none" w:sz="0" w:space="0" w:color="auto" w:frame="1"/>
          <w:lang w:eastAsia="ru-RU"/>
        </w:rPr>
        <w:t xml:space="preserve">Главная мусульманская святыня Кааба. </w:t>
      </w:r>
    </w:p>
    <w:p w:rsidR="00A657D7" w:rsidRDefault="00A657D7" w:rsidP="00596A61">
      <w:pPr>
        <w:shd w:val="clear" w:color="auto" w:fill="FFFFFF"/>
        <w:spacing w:after="0" w:line="240" w:lineRule="auto"/>
        <w:textAlignment w:val="baseline"/>
        <w:outlineLvl w:val="0"/>
        <w:rPr>
          <w:rFonts w:ascii="inherit" w:eastAsia="Times New Roman" w:hAnsi="inherit" w:cs="Arial"/>
          <w:b/>
          <w:bCs/>
          <w:color w:val="333333"/>
          <w:kern w:val="36"/>
          <w:sz w:val="53"/>
          <w:szCs w:val="53"/>
          <w:bdr w:val="none" w:sz="0" w:space="0" w:color="auto" w:frame="1"/>
          <w:lang w:eastAsia="ru-RU"/>
        </w:rPr>
      </w:pPr>
    </w:p>
    <w:p w:rsidR="00A657D7" w:rsidRDefault="00A657D7" w:rsidP="00596A61">
      <w:pPr>
        <w:shd w:val="clear" w:color="auto" w:fill="FFFFFF"/>
        <w:spacing w:after="0" w:line="240" w:lineRule="auto"/>
        <w:textAlignment w:val="baseline"/>
        <w:outlineLvl w:val="0"/>
        <w:rPr>
          <w:rFonts w:ascii="inherit" w:eastAsia="Times New Roman" w:hAnsi="inherit" w:cs="Arial"/>
          <w:b/>
          <w:bCs/>
          <w:color w:val="333333"/>
          <w:kern w:val="36"/>
          <w:sz w:val="53"/>
          <w:szCs w:val="53"/>
          <w:bdr w:val="none" w:sz="0" w:space="0" w:color="auto" w:frame="1"/>
          <w:lang w:eastAsia="ru-RU"/>
        </w:rPr>
      </w:pPr>
    </w:p>
    <w:p w:rsidR="00A657D7" w:rsidRPr="00596A61" w:rsidRDefault="00A657D7" w:rsidP="00596A61">
      <w:pPr>
        <w:shd w:val="clear" w:color="auto" w:fill="FFFFFF"/>
        <w:spacing w:after="0" w:line="240" w:lineRule="auto"/>
        <w:textAlignment w:val="baseline"/>
        <w:outlineLvl w:val="0"/>
        <w:rPr>
          <w:rFonts w:ascii="inherit" w:eastAsia="Times New Roman" w:hAnsi="inherit" w:cs="Arial"/>
          <w:b/>
          <w:bCs/>
          <w:color w:val="62A7D9"/>
          <w:sz w:val="24"/>
          <w:szCs w:val="24"/>
          <w:lang w:eastAsia="ru-RU"/>
        </w:rPr>
      </w:pPr>
    </w:p>
    <w:p w:rsidR="00596A61" w:rsidRPr="00596A61" w:rsidRDefault="00596A61" w:rsidP="00596A61">
      <w:pPr>
        <w:shd w:val="clear" w:color="auto" w:fill="FFFFFF"/>
        <w:spacing w:after="0" w:line="240" w:lineRule="auto"/>
        <w:textAlignment w:val="baseline"/>
        <w:rPr>
          <w:rFonts w:ascii="inherit" w:eastAsia="Times New Roman" w:hAnsi="inherit" w:cs="Arial"/>
          <w:color w:val="333333"/>
          <w:sz w:val="24"/>
          <w:szCs w:val="24"/>
          <w:lang w:eastAsia="ru-RU"/>
        </w:rPr>
      </w:pPr>
      <w:r w:rsidRPr="00596A61">
        <w:rPr>
          <w:rFonts w:ascii="inherit" w:eastAsia="Times New Roman" w:hAnsi="inherit" w:cs="Arial"/>
          <w:noProof/>
          <w:color w:val="333333"/>
          <w:sz w:val="24"/>
          <w:szCs w:val="24"/>
          <w:lang w:eastAsia="ru-RU"/>
        </w:rPr>
        <w:drawing>
          <wp:inline distT="0" distB="0" distL="0" distR="0">
            <wp:extent cx="5715000" cy="3238500"/>
            <wp:effectExtent l="0" t="0" r="0" b="0"/>
            <wp:docPr id="1" name="Рисунок 1" descr="Мекка, Саудовская Арав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екка, Саудовская Аравия"/>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238500"/>
                    </a:xfrm>
                    <a:prstGeom prst="rect">
                      <a:avLst/>
                    </a:prstGeom>
                    <a:noFill/>
                    <a:ln>
                      <a:noFill/>
                    </a:ln>
                  </pic:spPr>
                </pic:pic>
              </a:graphicData>
            </a:graphic>
          </wp:inline>
        </w:drawing>
      </w:r>
    </w:p>
    <w:p w:rsidR="00596A61" w:rsidRPr="00596A61" w:rsidRDefault="00596A61" w:rsidP="00596A61">
      <w:pPr>
        <w:shd w:val="clear" w:color="auto" w:fill="FFFFFF"/>
        <w:spacing w:line="240" w:lineRule="auto"/>
        <w:textAlignment w:val="baseline"/>
        <w:rPr>
          <w:rFonts w:ascii="Arial" w:eastAsia="Times New Roman" w:hAnsi="Arial" w:cs="Arial"/>
          <w:b/>
          <w:bCs/>
          <w:color w:val="333333"/>
          <w:sz w:val="24"/>
          <w:szCs w:val="24"/>
          <w:lang w:eastAsia="ru-RU"/>
        </w:rPr>
      </w:pPr>
      <w:r w:rsidRPr="00596A61">
        <w:rPr>
          <w:rFonts w:ascii="Arial" w:eastAsia="Times New Roman" w:hAnsi="Arial" w:cs="Arial"/>
          <w:b/>
          <w:bCs/>
          <w:color w:val="333333"/>
          <w:sz w:val="24"/>
          <w:szCs w:val="24"/>
          <w:lang w:eastAsia="ru-RU"/>
        </w:rPr>
        <w:t>Кааба – главное святилище ислама, которое мусульмане называют аль-</w:t>
      </w:r>
      <w:proofErr w:type="spellStart"/>
      <w:r w:rsidRPr="00596A61">
        <w:rPr>
          <w:rFonts w:ascii="Arial" w:eastAsia="Times New Roman" w:hAnsi="Arial" w:cs="Arial"/>
          <w:b/>
          <w:bCs/>
          <w:color w:val="333333"/>
          <w:sz w:val="24"/>
          <w:szCs w:val="24"/>
          <w:lang w:eastAsia="ru-RU"/>
        </w:rPr>
        <w:t>Баит</w:t>
      </w:r>
      <w:proofErr w:type="spellEnd"/>
      <w:r w:rsidRPr="00596A61">
        <w:rPr>
          <w:rFonts w:ascii="Arial" w:eastAsia="Times New Roman" w:hAnsi="Arial" w:cs="Arial"/>
          <w:b/>
          <w:bCs/>
          <w:color w:val="333333"/>
          <w:sz w:val="24"/>
          <w:szCs w:val="24"/>
          <w:lang w:eastAsia="ru-RU"/>
        </w:rPr>
        <w:t xml:space="preserve"> аль-</w:t>
      </w:r>
      <w:proofErr w:type="spellStart"/>
      <w:r w:rsidRPr="00596A61">
        <w:rPr>
          <w:rFonts w:ascii="Arial" w:eastAsia="Times New Roman" w:hAnsi="Arial" w:cs="Arial"/>
          <w:b/>
          <w:bCs/>
          <w:color w:val="333333"/>
          <w:sz w:val="24"/>
          <w:szCs w:val="24"/>
          <w:lang w:eastAsia="ru-RU"/>
        </w:rPr>
        <w:t>Харам</w:t>
      </w:r>
      <w:proofErr w:type="spellEnd"/>
      <w:r w:rsidRPr="00596A61">
        <w:rPr>
          <w:rFonts w:ascii="Arial" w:eastAsia="Times New Roman" w:hAnsi="Arial" w:cs="Arial"/>
          <w:b/>
          <w:bCs/>
          <w:color w:val="333333"/>
          <w:sz w:val="24"/>
          <w:szCs w:val="24"/>
          <w:lang w:eastAsia="ru-RU"/>
        </w:rPr>
        <w:t>, что означает «священный дом». Кааба находится в центре главной мечети Мекки «</w:t>
      </w:r>
      <w:proofErr w:type="spellStart"/>
      <w:r w:rsidRPr="00596A61">
        <w:rPr>
          <w:rFonts w:ascii="Arial" w:eastAsia="Times New Roman" w:hAnsi="Arial" w:cs="Arial"/>
          <w:b/>
          <w:bCs/>
          <w:color w:val="333333"/>
          <w:sz w:val="24"/>
          <w:szCs w:val="24"/>
          <w:lang w:eastAsia="ru-RU"/>
        </w:rPr>
        <w:t>Месджед</w:t>
      </w:r>
      <w:proofErr w:type="spellEnd"/>
      <w:r w:rsidRPr="00596A61">
        <w:rPr>
          <w:rFonts w:ascii="Arial" w:eastAsia="Times New Roman" w:hAnsi="Arial" w:cs="Arial"/>
          <w:b/>
          <w:bCs/>
          <w:color w:val="333333"/>
          <w:sz w:val="24"/>
          <w:szCs w:val="24"/>
          <w:lang w:eastAsia="ru-RU"/>
        </w:rPr>
        <w:t xml:space="preserve"> аль-</w:t>
      </w:r>
      <w:proofErr w:type="spellStart"/>
      <w:r w:rsidRPr="00596A61">
        <w:rPr>
          <w:rFonts w:ascii="Arial" w:eastAsia="Times New Roman" w:hAnsi="Arial" w:cs="Arial"/>
          <w:b/>
          <w:bCs/>
          <w:color w:val="333333"/>
          <w:sz w:val="24"/>
          <w:szCs w:val="24"/>
          <w:lang w:eastAsia="ru-RU"/>
        </w:rPr>
        <w:t>Харам</w:t>
      </w:r>
      <w:proofErr w:type="spellEnd"/>
      <w:r w:rsidRPr="00596A61">
        <w:rPr>
          <w:rFonts w:ascii="Arial" w:eastAsia="Times New Roman" w:hAnsi="Arial" w:cs="Arial"/>
          <w:b/>
          <w:bCs/>
          <w:color w:val="333333"/>
          <w:sz w:val="24"/>
          <w:szCs w:val="24"/>
          <w:lang w:eastAsia="ru-RU"/>
        </w:rPr>
        <w:t>» и представляет собой каменное сооружение кубической формы высотой 15 метров.</w:t>
      </w:r>
    </w:p>
    <w:p w:rsidR="00596A61" w:rsidRPr="00596A61" w:rsidRDefault="00596A61" w:rsidP="00596A61">
      <w:pPr>
        <w:shd w:val="clear" w:color="auto" w:fill="FFFFFF"/>
        <w:spacing w:after="0" w:line="240" w:lineRule="auto"/>
        <w:textAlignment w:val="baseline"/>
        <w:rPr>
          <w:rFonts w:ascii="inherit" w:eastAsia="Times New Roman" w:hAnsi="inherit" w:cs="Arial"/>
          <w:color w:val="333333"/>
          <w:sz w:val="24"/>
          <w:szCs w:val="24"/>
          <w:lang w:eastAsia="ru-RU"/>
        </w:rPr>
      </w:pPr>
      <w:r w:rsidRPr="00596A61">
        <w:rPr>
          <w:rFonts w:ascii="inherit" w:eastAsia="Times New Roman" w:hAnsi="inherit" w:cs="Arial"/>
          <w:color w:val="333333"/>
          <w:sz w:val="24"/>
          <w:szCs w:val="24"/>
          <w:lang w:eastAsia="ru-RU"/>
        </w:rPr>
        <w:t>Кааба – главное святилище ислама, которое мусульмане называют аль-</w:t>
      </w:r>
      <w:proofErr w:type="spellStart"/>
      <w:r w:rsidRPr="00596A61">
        <w:rPr>
          <w:rFonts w:ascii="inherit" w:eastAsia="Times New Roman" w:hAnsi="inherit" w:cs="Arial"/>
          <w:color w:val="333333"/>
          <w:sz w:val="24"/>
          <w:szCs w:val="24"/>
          <w:lang w:eastAsia="ru-RU"/>
        </w:rPr>
        <w:t>Баит</w:t>
      </w:r>
      <w:proofErr w:type="spellEnd"/>
      <w:r w:rsidRPr="00596A61">
        <w:rPr>
          <w:rFonts w:ascii="inherit" w:eastAsia="Times New Roman" w:hAnsi="inherit" w:cs="Arial"/>
          <w:color w:val="333333"/>
          <w:sz w:val="24"/>
          <w:szCs w:val="24"/>
          <w:lang w:eastAsia="ru-RU"/>
        </w:rPr>
        <w:t xml:space="preserve"> аль-</w:t>
      </w:r>
      <w:proofErr w:type="spellStart"/>
      <w:r w:rsidRPr="00596A61">
        <w:rPr>
          <w:rFonts w:ascii="inherit" w:eastAsia="Times New Roman" w:hAnsi="inherit" w:cs="Arial"/>
          <w:color w:val="333333"/>
          <w:sz w:val="24"/>
          <w:szCs w:val="24"/>
          <w:lang w:eastAsia="ru-RU"/>
        </w:rPr>
        <w:t>Харам</w:t>
      </w:r>
      <w:proofErr w:type="spellEnd"/>
      <w:r w:rsidRPr="00596A61">
        <w:rPr>
          <w:rFonts w:ascii="inherit" w:eastAsia="Times New Roman" w:hAnsi="inherit" w:cs="Arial"/>
          <w:color w:val="333333"/>
          <w:sz w:val="24"/>
          <w:szCs w:val="24"/>
          <w:lang w:eastAsia="ru-RU"/>
        </w:rPr>
        <w:t>, что означает «священный дом</w:t>
      </w:r>
      <w:proofErr w:type="gramStart"/>
      <w:r w:rsidRPr="00596A61">
        <w:rPr>
          <w:rFonts w:ascii="inherit" w:eastAsia="Times New Roman" w:hAnsi="inherit" w:cs="Arial"/>
          <w:color w:val="333333"/>
          <w:sz w:val="24"/>
          <w:szCs w:val="24"/>
          <w:lang w:eastAsia="ru-RU"/>
        </w:rPr>
        <w:t>».</w:t>
      </w:r>
      <w:r w:rsidRPr="00596A61">
        <w:rPr>
          <w:rFonts w:ascii="inherit" w:eastAsia="Times New Roman" w:hAnsi="inherit" w:cs="Arial"/>
          <w:color w:val="333333"/>
          <w:sz w:val="24"/>
          <w:szCs w:val="24"/>
          <w:lang w:eastAsia="ru-RU"/>
        </w:rPr>
        <w:br/>
        <w:t>Кааба</w:t>
      </w:r>
      <w:proofErr w:type="gramEnd"/>
      <w:r w:rsidRPr="00596A61">
        <w:rPr>
          <w:rFonts w:ascii="inherit" w:eastAsia="Times New Roman" w:hAnsi="inherit" w:cs="Arial"/>
          <w:color w:val="333333"/>
          <w:sz w:val="24"/>
          <w:szCs w:val="24"/>
          <w:lang w:eastAsia="ru-RU"/>
        </w:rPr>
        <w:t xml:space="preserve"> находится в центре главной мечети Мекки «</w:t>
      </w:r>
      <w:proofErr w:type="spellStart"/>
      <w:r w:rsidRPr="00596A61">
        <w:rPr>
          <w:rFonts w:ascii="inherit" w:eastAsia="Times New Roman" w:hAnsi="inherit" w:cs="Arial"/>
          <w:color w:val="333333"/>
          <w:sz w:val="24"/>
          <w:szCs w:val="24"/>
          <w:lang w:eastAsia="ru-RU"/>
        </w:rPr>
        <w:t>Месджед</w:t>
      </w:r>
      <w:proofErr w:type="spellEnd"/>
      <w:r w:rsidRPr="00596A61">
        <w:rPr>
          <w:rFonts w:ascii="inherit" w:eastAsia="Times New Roman" w:hAnsi="inherit" w:cs="Arial"/>
          <w:color w:val="333333"/>
          <w:sz w:val="24"/>
          <w:szCs w:val="24"/>
          <w:lang w:eastAsia="ru-RU"/>
        </w:rPr>
        <w:t xml:space="preserve"> аль-</w:t>
      </w:r>
      <w:proofErr w:type="spellStart"/>
      <w:r w:rsidRPr="00596A61">
        <w:rPr>
          <w:rFonts w:ascii="inherit" w:eastAsia="Times New Roman" w:hAnsi="inherit" w:cs="Arial"/>
          <w:color w:val="333333"/>
          <w:sz w:val="24"/>
          <w:szCs w:val="24"/>
          <w:lang w:eastAsia="ru-RU"/>
        </w:rPr>
        <w:t>Харам</w:t>
      </w:r>
      <w:proofErr w:type="spellEnd"/>
      <w:r w:rsidRPr="00596A61">
        <w:rPr>
          <w:rFonts w:ascii="inherit" w:eastAsia="Times New Roman" w:hAnsi="inherit" w:cs="Arial"/>
          <w:color w:val="333333"/>
          <w:sz w:val="24"/>
          <w:szCs w:val="24"/>
          <w:lang w:eastAsia="ru-RU"/>
        </w:rPr>
        <w:t>» и представляет собой каменное </w:t>
      </w:r>
      <w:hyperlink r:id="rId5" w:tgtFrame="_blank" w:history="1">
        <w:r w:rsidRPr="00596A61">
          <w:rPr>
            <w:rFonts w:ascii="inherit" w:eastAsia="Times New Roman" w:hAnsi="inherit" w:cs="Arial"/>
            <w:color w:val="62A7D9"/>
            <w:sz w:val="24"/>
            <w:szCs w:val="24"/>
            <w:u w:val="single"/>
            <w:bdr w:val="none" w:sz="0" w:space="0" w:color="auto" w:frame="1"/>
            <w:lang w:eastAsia="ru-RU"/>
          </w:rPr>
          <w:t>сооружение кубической формы</w:t>
        </w:r>
      </w:hyperlink>
      <w:r w:rsidRPr="00596A61">
        <w:rPr>
          <w:rFonts w:ascii="inherit" w:eastAsia="Times New Roman" w:hAnsi="inherit" w:cs="Arial"/>
          <w:color w:val="333333"/>
          <w:sz w:val="24"/>
          <w:szCs w:val="24"/>
          <w:lang w:eastAsia="ru-RU"/>
        </w:rPr>
        <w:t> высотой 15 метров. Две стороны его имеют ширину по 10 и две – по 12 м. Углы Каабы ориентированы по сторонам света.</w:t>
      </w:r>
    </w:p>
    <w:p w:rsidR="00596A61" w:rsidRPr="00596A61" w:rsidRDefault="00596A61" w:rsidP="00596A61">
      <w:pPr>
        <w:shd w:val="clear" w:color="auto" w:fill="FFFFFF"/>
        <w:spacing w:after="0" w:line="240" w:lineRule="auto"/>
        <w:textAlignment w:val="baseline"/>
        <w:rPr>
          <w:rFonts w:ascii="inherit" w:eastAsia="Times New Roman" w:hAnsi="inherit" w:cs="Arial"/>
          <w:color w:val="333333"/>
          <w:sz w:val="24"/>
          <w:szCs w:val="24"/>
          <w:lang w:eastAsia="ru-RU"/>
        </w:rPr>
      </w:pPr>
      <w:r w:rsidRPr="00596A61">
        <w:rPr>
          <w:rFonts w:ascii="inherit" w:eastAsia="Times New Roman" w:hAnsi="inherit" w:cs="Arial"/>
          <w:color w:val="333333"/>
          <w:sz w:val="24"/>
          <w:szCs w:val="24"/>
          <w:lang w:eastAsia="ru-RU"/>
        </w:rPr>
        <w:t>В восточный угол Каабы на уровне 1,5 м </w:t>
      </w:r>
      <w:hyperlink r:id="rId6" w:tgtFrame="_blank" w:history="1">
        <w:r w:rsidRPr="00596A61">
          <w:rPr>
            <w:rFonts w:ascii="inherit" w:eastAsia="Times New Roman" w:hAnsi="inherit" w:cs="Arial"/>
            <w:color w:val="62A7D9"/>
            <w:sz w:val="24"/>
            <w:szCs w:val="24"/>
            <w:u w:val="single"/>
            <w:bdr w:val="none" w:sz="0" w:space="0" w:color="auto" w:frame="1"/>
            <w:lang w:eastAsia="ru-RU"/>
          </w:rPr>
          <w:t>вмонтирован черный камень</w:t>
        </w:r>
      </w:hyperlink>
      <w:r w:rsidRPr="00596A61">
        <w:rPr>
          <w:rFonts w:ascii="inherit" w:eastAsia="Times New Roman" w:hAnsi="inherit" w:cs="Arial"/>
          <w:color w:val="333333"/>
          <w:sz w:val="24"/>
          <w:szCs w:val="24"/>
          <w:lang w:eastAsia="ru-RU"/>
        </w:rPr>
        <w:t> (аль-</w:t>
      </w:r>
      <w:proofErr w:type="spellStart"/>
      <w:r w:rsidRPr="00596A61">
        <w:rPr>
          <w:rFonts w:ascii="inherit" w:eastAsia="Times New Roman" w:hAnsi="inherit" w:cs="Arial"/>
          <w:color w:val="333333"/>
          <w:sz w:val="24"/>
          <w:szCs w:val="24"/>
          <w:lang w:eastAsia="ru-RU"/>
        </w:rPr>
        <w:t>Хаджар</w:t>
      </w:r>
      <w:proofErr w:type="spellEnd"/>
      <w:r w:rsidRPr="00596A61">
        <w:rPr>
          <w:rFonts w:ascii="inherit" w:eastAsia="Times New Roman" w:hAnsi="inherit" w:cs="Arial"/>
          <w:color w:val="333333"/>
          <w:sz w:val="24"/>
          <w:szCs w:val="24"/>
          <w:lang w:eastAsia="ru-RU"/>
        </w:rPr>
        <w:t xml:space="preserve"> аль-</w:t>
      </w:r>
      <w:proofErr w:type="spellStart"/>
      <w:r w:rsidRPr="00596A61">
        <w:rPr>
          <w:rFonts w:ascii="inherit" w:eastAsia="Times New Roman" w:hAnsi="inherit" w:cs="Arial"/>
          <w:color w:val="333333"/>
          <w:sz w:val="24"/>
          <w:szCs w:val="24"/>
          <w:lang w:eastAsia="ru-RU"/>
        </w:rPr>
        <w:t>Эсвад</w:t>
      </w:r>
      <w:proofErr w:type="spellEnd"/>
      <w:r w:rsidRPr="00596A61">
        <w:rPr>
          <w:rFonts w:ascii="inherit" w:eastAsia="Times New Roman" w:hAnsi="inherit" w:cs="Arial"/>
          <w:color w:val="333333"/>
          <w:sz w:val="24"/>
          <w:szCs w:val="24"/>
          <w:lang w:eastAsia="ru-RU"/>
        </w:rPr>
        <w:t>), окаймленный серебряным ободом.</w:t>
      </w:r>
    </w:p>
    <w:p w:rsidR="00596A61" w:rsidRPr="00596A61" w:rsidRDefault="00596A61" w:rsidP="00596A61">
      <w:pPr>
        <w:shd w:val="clear" w:color="auto" w:fill="FFFFFF"/>
        <w:spacing w:after="240" w:line="240" w:lineRule="auto"/>
        <w:textAlignment w:val="baseline"/>
        <w:rPr>
          <w:rFonts w:ascii="inherit" w:eastAsia="Times New Roman" w:hAnsi="inherit" w:cs="Arial"/>
          <w:color w:val="333333"/>
          <w:sz w:val="24"/>
          <w:szCs w:val="24"/>
          <w:lang w:eastAsia="ru-RU"/>
        </w:rPr>
      </w:pPr>
      <w:r w:rsidRPr="00596A61">
        <w:rPr>
          <w:rFonts w:ascii="inherit" w:eastAsia="Times New Roman" w:hAnsi="inherit" w:cs="Arial"/>
          <w:color w:val="333333"/>
          <w:sz w:val="24"/>
          <w:szCs w:val="24"/>
          <w:lang w:eastAsia="ru-RU"/>
        </w:rPr>
        <w:t>Природа Черного камня до сих пор неизвестна. Некоторые ученые считают его очень крупным метеоритом, другие исследователи видят в нем большой кусок неизвестной вулканической породы, ведь каменистая Аравия изобилует многими потухшими вулканами.</w:t>
      </w:r>
    </w:p>
    <w:p w:rsidR="00596A61" w:rsidRPr="00596A61" w:rsidRDefault="00596A61" w:rsidP="00596A61">
      <w:pPr>
        <w:shd w:val="clear" w:color="auto" w:fill="FFFFFF"/>
        <w:spacing w:after="240" w:line="240" w:lineRule="auto"/>
        <w:textAlignment w:val="baseline"/>
        <w:rPr>
          <w:rFonts w:ascii="inherit" w:eastAsia="Times New Roman" w:hAnsi="inherit" w:cs="Arial"/>
          <w:color w:val="333333"/>
          <w:sz w:val="24"/>
          <w:szCs w:val="24"/>
          <w:lang w:eastAsia="ru-RU"/>
        </w:rPr>
      </w:pPr>
      <w:r w:rsidRPr="00596A61">
        <w:rPr>
          <w:rFonts w:ascii="inherit" w:eastAsia="Times New Roman" w:hAnsi="inherit" w:cs="Arial"/>
          <w:color w:val="333333"/>
          <w:sz w:val="24"/>
          <w:szCs w:val="24"/>
          <w:lang w:eastAsia="ru-RU"/>
        </w:rPr>
        <w:t>Согласно же мусульманской традиции, этот камень Бог даровал изгнанному из рая Адаму после его раскаяния. По одной из версий это был ангел-хранитель Адама, обращенный в камень после того, как допустил грехопадение своего подопечного.</w:t>
      </w:r>
    </w:p>
    <w:p w:rsidR="00596A61" w:rsidRPr="00596A61" w:rsidRDefault="00596A61" w:rsidP="00596A61">
      <w:pPr>
        <w:shd w:val="clear" w:color="auto" w:fill="FFFFFF"/>
        <w:spacing w:after="240" w:line="240" w:lineRule="auto"/>
        <w:textAlignment w:val="baseline"/>
        <w:rPr>
          <w:rFonts w:ascii="inherit" w:eastAsia="Times New Roman" w:hAnsi="inherit" w:cs="Arial"/>
          <w:color w:val="333333"/>
          <w:sz w:val="24"/>
          <w:szCs w:val="24"/>
          <w:lang w:eastAsia="ru-RU"/>
        </w:rPr>
      </w:pPr>
      <w:r w:rsidRPr="00596A61">
        <w:rPr>
          <w:rFonts w:ascii="inherit" w:eastAsia="Times New Roman" w:hAnsi="inherit" w:cs="Arial"/>
          <w:color w:val="333333"/>
          <w:sz w:val="24"/>
          <w:szCs w:val="24"/>
          <w:lang w:eastAsia="ru-RU"/>
        </w:rPr>
        <w:t>По преданию, когда Черный камень спустили с неба, он был ослепительной белизны и блестел так, что его было видно за четыре дня пути до Мекки. Но постепенно от прикосновения многочисленных грешников камень темнел, пока совсем не превратился в черный.</w:t>
      </w:r>
    </w:p>
    <w:p w:rsidR="00596A61" w:rsidRPr="00596A61" w:rsidRDefault="00596A61" w:rsidP="00596A61">
      <w:pPr>
        <w:shd w:val="clear" w:color="auto" w:fill="FFFFFF"/>
        <w:spacing w:after="240" w:line="240" w:lineRule="auto"/>
        <w:textAlignment w:val="baseline"/>
        <w:rPr>
          <w:rFonts w:ascii="inherit" w:eastAsia="Times New Roman" w:hAnsi="inherit" w:cs="Arial"/>
          <w:color w:val="333333"/>
          <w:sz w:val="24"/>
          <w:szCs w:val="24"/>
          <w:lang w:eastAsia="ru-RU"/>
        </w:rPr>
      </w:pPr>
      <w:r w:rsidRPr="00596A61">
        <w:rPr>
          <w:rFonts w:ascii="inherit" w:eastAsia="Times New Roman" w:hAnsi="inherit" w:cs="Arial"/>
          <w:color w:val="333333"/>
          <w:sz w:val="24"/>
          <w:szCs w:val="24"/>
          <w:lang w:eastAsia="ru-RU"/>
        </w:rPr>
        <w:lastRenderedPageBreak/>
        <w:t>Паломники стремятся поцеловать Черный камень, а если это не удается, то хотя бы коснуться его.</w:t>
      </w:r>
    </w:p>
    <w:p w:rsidR="00596A61" w:rsidRPr="00596A61" w:rsidRDefault="00596A61" w:rsidP="00596A61">
      <w:pPr>
        <w:shd w:val="clear" w:color="auto" w:fill="FFFFFF"/>
        <w:spacing w:after="240" w:line="240" w:lineRule="auto"/>
        <w:textAlignment w:val="baseline"/>
        <w:rPr>
          <w:rFonts w:ascii="inherit" w:eastAsia="Times New Roman" w:hAnsi="inherit" w:cs="Arial"/>
          <w:color w:val="333333"/>
          <w:sz w:val="24"/>
          <w:szCs w:val="24"/>
          <w:lang w:eastAsia="ru-RU"/>
        </w:rPr>
      </w:pPr>
      <w:r w:rsidRPr="00596A61">
        <w:rPr>
          <w:rFonts w:ascii="inherit" w:eastAsia="Times New Roman" w:hAnsi="inherit" w:cs="Arial"/>
          <w:color w:val="333333"/>
          <w:sz w:val="24"/>
          <w:szCs w:val="24"/>
          <w:lang w:eastAsia="ru-RU"/>
        </w:rPr>
        <w:t xml:space="preserve">В 930 году </w:t>
      </w:r>
      <w:proofErr w:type="spellStart"/>
      <w:r w:rsidRPr="00596A61">
        <w:rPr>
          <w:rFonts w:ascii="inherit" w:eastAsia="Times New Roman" w:hAnsi="inherit" w:cs="Arial"/>
          <w:color w:val="333333"/>
          <w:sz w:val="24"/>
          <w:szCs w:val="24"/>
          <w:lang w:eastAsia="ru-RU"/>
        </w:rPr>
        <w:t>карматы</w:t>
      </w:r>
      <w:proofErr w:type="spellEnd"/>
      <w:r w:rsidRPr="00596A61">
        <w:rPr>
          <w:rFonts w:ascii="inherit" w:eastAsia="Times New Roman" w:hAnsi="inherit" w:cs="Arial"/>
          <w:color w:val="333333"/>
          <w:sz w:val="24"/>
          <w:szCs w:val="24"/>
          <w:lang w:eastAsia="ru-RU"/>
        </w:rPr>
        <w:t xml:space="preserve"> (приверженцы радикальной шиитской секты исмаилитов), обосновавшиеся в Бахрейне, похитили Черный камень, и в Мекку он был возвращен лишь в 951 году. Его подлинность установили по свойству не тонуть в воде. В 1050 году безумный египетский халиф послал человека с целью уничтожить реликвию. Кааба два раза горела, а в 1626 году ее затопило. После всех этих несчастий, первоначальный камень раскололся на 15 кусков. Сейчас они скреплены цементным раствором и заключены в серебряное обрамление. Видимая поверхность камня – примерно, 16,5 на 20 см.</w:t>
      </w:r>
    </w:p>
    <w:p w:rsidR="00596A61" w:rsidRPr="00596A61" w:rsidRDefault="00596A61" w:rsidP="00596A61">
      <w:pPr>
        <w:shd w:val="clear" w:color="auto" w:fill="FFFFFF"/>
        <w:spacing w:after="0" w:line="240" w:lineRule="auto"/>
        <w:textAlignment w:val="baseline"/>
        <w:rPr>
          <w:rFonts w:ascii="inherit" w:eastAsia="Times New Roman" w:hAnsi="inherit" w:cs="Arial"/>
          <w:color w:val="333333"/>
          <w:sz w:val="24"/>
          <w:szCs w:val="24"/>
          <w:lang w:eastAsia="ru-RU"/>
        </w:rPr>
      </w:pPr>
      <w:r w:rsidRPr="00596A61">
        <w:rPr>
          <w:rFonts w:ascii="inherit" w:eastAsia="Times New Roman" w:hAnsi="inherit" w:cs="Arial"/>
          <w:color w:val="333333"/>
          <w:sz w:val="24"/>
          <w:szCs w:val="24"/>
          <w:lang w:eastAsia="ru-RU"/>
        </w:rPr>
        <w:t>Кто и когда первоначально построил Каабу – неизвестно. Известно, что Кааба являлась </w:t>
      </w:r>
      <w:hyperlink r:id="rId7" w:tgtFrame="_blank" w:history="1">
        <w:r w:rsidRPr="00596A61">
          <w:rPr>
            <w:rFonts w:ascii="inherit" w:eastAsia="Times New Roman" w:hAnsi="inherit" w:cs="Arial"/>
            <w:color w:val="62A7D9"/>
            <w:sz w:val="24"/>
            <w:szCs w:val="24"/>
            <w:u w:val="single"/>
            <w:bdr w:val="none" w:sz="0" w:space="0" w:color="auto" w:frame="1"/>
            <w:lang w:eastAsia="ru-RU"/>
          </w:rPr>
          <w:t>священным местом для народов Аравии</w:t>
        </w:r>
      </w:hyperlink>
      <w:r w:rsidRPr="00596A61">
        <w:rPr>
          <w:rFonts w:ascii="inherit" w:eastAsia="Times New Roman" w:hAnsi="inherit" w:cs="Arial"/>
          <w:color w:val="333333"/>
          <w:sz w:val="24"/>
          <w:szCs w:val="24"/>
          <w:lang w:eastAsia="ru-RU"/>
        </w:rPr>
        <w:t> задолго до возникновения ислама. По мусульманской традиции, первоначально Каабу построил Адам. Однако то сооружение погибло во время Всемирного потопа. Вторично Каабу построили Ибрагим (Авраам в Библии) и его сын Исмаил, от которого и ведут свое происхождение жители этих мест. При постройке Каабы Ибрагим стоял на плоском камне, который мог парить над землей. Этот камень, на котором сохранился отпечаток ступни Ибрагима, является священным для мусульман и носит название Макам Ибрагим (место стояния Ибрагима). Он находится в нескольких метрах от Каабы.</w:t>
      </w:r>
    </w:p>
    <w:p w:rsidR="00596A61" w:rsidRPr="00596A61" w:rsidRDefault="00596A61" w:rsidP="00596A61">
      <w:pPr>
        <w:shd w:val="clear" w:color="auto" w:fill="FFFFFF"/>
        <w:spacing w:after="240" w:line="240" w:lineRule="auto"/>
        <w:textAlignment w:val="baseline"/>
        <w:rPr>
          <w:rFonts w:ascii="inherit" w:eastAsia="Times New Roman" w:hAnsi="inherit" w:cs="Arial"/>
          <w:color w:val="333333"/>
          <w:sz w:val="24"/>
          <w:szCs w:val="24"/>
          <w:lang w:eastAsia="ru-RU"/>
        </w:rPr>
      </w:pPr>
      <w:r w:rsidRPr="00596A61">
        <w:rPr>
          <w:rFonts w:ascii="inherit" w:eastAsia="Times New Roman" w:hAnsi="inherit" w:cs="Arial"/>
          <w:color w:val="333333"/>
          <w:sz w:val="24"/>
          <w:szCs w:val="24"/>
          <w:lang w:eastAsia="ru-RU"/>
        </w:rPr>
        <w:t xml:space="preserve">В доисламский период здесь был племенной </w:t>
      </w:r>
      <w:proofErr w:type="spellStart"/>
      <w:r w:rsidRPr="00596A61">
        <w:rPr>
          <w:rFonts w:ascii="inherit" w:eastAsia="Times New Roman" w:hAnsi="inherit" w:cs="Arial"/>
          <w:color w:val="333333"/>
          <w:sz w:val="24"/>
          <w:szCs w:val="24"/>
          <w:lang w:eastAsia="ru-RU"/>
        </w:rPr>
        <w:t>бетиль</w:t>
      </w:r>
      <w:proofErr w:type="spellEnd"/>
      <w:r w:rsidRPr="00596A61">
        <w:rPr>
          <w:rFonts w:ascii="inherit" w:eastAsia="Times New Roman" w:hAnsi="inherit" w:cs="Arial"/>
          <w:color w:val="333333"/>
          <w:sz w:val="24"/>
          <w:szCs w:val="24"/>
          <w:lang w:eastAsia="ru-RU"/>
        </w:rPr>
        <w:t xml:space="preserve"> (почитаемое вместилище божества) местных жителей. Позднее на территории, окружающей Каабу, было установлено 360 идолов божеств, которым молились аравийские племена, приходившие дважды в год в Мекку на ярмарку. Во время своего «прощального» паломничества в 630 году Мухаммед уничтожил стоявших рядом с каабой идолов, сохранив, однако изображения </w:t>
      </w:r>
      <w:proofErr w:type="spellStart"/>
      <w:r w:rsidRPr="00596A61">
        <w:rPr>
          <w:rFonts w:ascii="inherit" w:eastAsia="Times New Roman" w:hAnsi="inherit" w:cs="Arial"/>
          <w:color w:val="333333"/>
          <w:sz w:val="24"/>
          <w:szCs w:val="24"/>
          <w:lang w:eastAsia="ru-RU"/>
        </w:rPr>
        <w:t>Марийам</w:t>
      </w:r>
      <w:proofErr w:type="spellEnd"/>
      <w:r w:rsidRPr="00596A61">
        <w:rPr>
          <w:rFonts w:ascii="inherit" w:eastAsia="Times New Roman" w:hAnsi="inherit" w:cs="Arial"/>
          <w:color w:val="333333"/>
          <w:sz w:val="24"/>
          <w:szCs w:val="24"/>
          <w:lang w:eastAsia="ru-RU"/>
        </w:rPr>
        <w:t xml:space="preserve"> (девы Марии) и </w:t>
      </w:r>
      <w:proofErr w:type="spellStart"/>
      <w:r w:rsidRPr="00596A61">
        <w:rPr>
          <w:rFonts w:ascii="inherit" w:eastAsia="Times New Roman" w:hAnsi="inherit" w:cs="Arial"/>
          <w:color w:val="333333"/>
          <w:sz w:val="24"/>
          <w:szCs w:val="24"/>
          <w:lang w:eastAsia="ru-RU"/>
        </w:rPr>
        <w:t>Исы</w:t>
      </w:r>
      <w:proofErr w:type="spellEnd"/>
      <w:r w:rsidRPr="00596A61">
        <w:rPr>
          <w:rFonts w:ascii="inherit" w:eastAsia="Times New Roman" w:hAnsi="inherit" w:cs="Arial"/>
          <w:color w:val="333333"/>
          <w:sz w:val="24"/>
          <w:szCs w:val="24"/>
          <w:lang w:eastAsia="ru-RU"/>
        </w:rPr>
        <w:t xml:space="preserve"> (Иисуса).</w:t>
      </w:r>
    </w:p>
    <w:p w:rsidR="00596A61" w:rsidRPr="00596A61" w:rsidRDefault="00596A61" w:rsidP="00596A61">
      <w:pPr>
        <w:shd w:val="clear" w:color="auto" w:fill="FFFFFF"/>
        <w:spacing w:after="240" w:line="240" w:lineRule="auto"/>
        <w:textAlignment w:val="baseline"/>
        <w:rPr>
          <w:rFonts w:ascii="inherit" w:eastAsia="Times New Roman" w:hAnsi="inherit" w:cs="Arial"/>
          <w:color w:val="333333"/>
          <w:sz w:val="24"/>
          <w:szCs w:val="24"/>
          <w:lang w:eastAsia="ru-RU"/>
        </w:rPr>
      </w:pPr>
      <w:r w:rsidRPr="00596A61">
        <w:rPr>
          <w:rFonts w:ascii="inherit" w:eastAsia="Times New Roman" w:hAnsi="inherit" w:cs="Arial"/>
          <w:color w:val="333333"/>
          <w:sz w:val="24"/>
          <w:szCs w:val="24"/>
          <w:lang w:eastAsia="ru-RU"/>
        </w:rPr>
        <w:t xml:space="preserve">Значение Мекки как священного города для мусульман, и, следовательно, Каабы, резко возросло после того, как на втором году хиджры (623/624) Мухаммед изменил </w:t>
      </w:r>
      <w:proofErr w:type="spellStart"/>
      <w:r w:rsidRPr="00596A61">
        <w:rPr>
          <w:rFonts w:ascii="inherit" w:eastAsia="Times New Roman" w:hAnsi="inherit" w:cs="Arial"/>
          <w:color w:val="333333"/>
          <w:sz w:val="24"/>
          <w:szCs w:val="24"/>
          <w:lang w:eastAsia="ru-RU"/>
        </w:rPr>
        <w:t>киблу</w:t>
      </w:r>
      <w:proofErr w:type="spellEnd"/>
      <w:r w:rsidRPr="00596A61">
        <w:rPr>
          <w:rFonts w:ascii="inherit" w:eastAsia="Times New Roman" w:hAnsi="inherit" w:cs="Arial"/>
          <w:color w:val="333333"/>
          <w:sz w:val="24"/>
          <w:szCs w:val="24"/>
          <w:lang w:eastAsia="ru-RU"/>
        </w:rPr>
        <w:t xml:space="preserve"> (направление на молитву). С этого времени мусульмане стали молиться, обратив свои взоры в сторону Мекки. Впоследствии в откровениях были изложены правила совершения паломничества к Каабе.</w:t>
      </w:r>
    </w:p>
    <w:p w:rsidR="00596A61" w:rsidRPr="00596A61" w:rsidRDefault="00596A61" w:rsidP="00596A61">
      <w:pPr>
        <w:shd w:val="clear" w:color="auto" w:fill="FFFFFF"/>
        <w:spacing w:after="240" w:line="240" w:lineRule="auto"/>
        <w:textAlignment w:val="baseline"/>
        <w:rPr>
          <w:rFonts w:ascii="inherit" w:eastAsia="Times New Roman" w:hAnsi="inherit" w:cs="Arial"/>
          <w:color w:val="333333"/>
          <w:sz w:val="24"/>
          <w:szCs w:val="24"/>
          <w:lang w:eastAsia="ru-RU"/>
        </w:rPr>
      </w:pPr>
      <w:r w:rsidRPr="00596A61">
        <w:rPr>
          <w:rFonts w:ascii="inherit" w:eastAsia="Times New Roman" w:hAnsi="inherit" w:cs="Arial"/>
          <w:color w:val="333333"/>
          <w:sz w:val="24"/>
          <w:szCs w:val="24"/>
          <w:lang w:eastAsia="ru-RU"/>
        </w:rPr>
        <w:t xml:space="preserve">Кааба неоднократно перестраивалась. Впервые это произошло при втором «праведном» халифе </w:t>
      </w:r>
      <w:proofErr w:type="spellStart"/>
      <w:r w:rsidRPr="00596A61">
        <w:rPr>
          <w:rFonts w:ascii="inherit" w:eastAsia="Times New Roman" w:hAnsi="inherit" w:cs="Arial"/>
          <w:color w:val="333333"/>
          <w:sz w:val="24"/>
          <w:szCs w:val="24"/>
          <w:lang w:eastAsia="ru-RU"/>
        </w:rPr>
        <w:t>Умаре</w:t>
      </w:r>
      <w:proofErr w:type="spellEnd"/>
      <w:r w:rsidRPr="00596A61">
        <w:rPr>
          <w:rFonts w:ascii="inherit" w:eastAsia="Times New Roman" w:hAnsi="inherit" w:cs="Arial"/>
          <w:color w:val="333333"/>
          <w:sz w:val="24"/>
          <w:szCs w:val="24"/>
          <w:lang w:eastAsia="ru-RU"/>
        </w:rPr>
        <w:t xml:space="preserve"> ибн </w:t>
      </w:r>
      <w:proofErr w:type="spellStart"/>
      <w:r w:rsidRPr="00596A61">
        <w:rPr>
          <w:rFonts w:ascii="inherit" w:eastAsia="Times New Roman" w:hAnsi="inherit" w:cs="Arial"/>
          <w:color w:val="333333"/>
          <w:sz w:val="24"/>
          <w:szCs w:val="24"/>
          <w:lang w:eastAsia="ru-RU"/>
        </w:rPr>
        <w:t>Абд</w:t>
      </w:r>
      <w:proofErr w:type="spellEnd"/>
      <w:r w:rsidRPr="00596A61">
        <w:rPr>
          <w:rFonts w:ascii="inherit" w:eastAsia="Times New Roman" w:hAnsi="inherit" w:cs="Arial"/>
          <w:color w:val="333333"/>
          <w:sz w:val="24"/>
          <w:szCs w:val="24"/>
          <w:lang w:eastAsia="ru-RU"/>
        </w:rPr>
        <w:t xml:space="preserve"> аль-Хаттабе. В эпоху </w:t>
      </w:r>
      <w:proofErr w:type="spellStart"/>
      <w:r w:rsidRPr="00596A61">
        <w:rPr>
          <w:rFonts w:ascii="inherit" w:eastAsia="Times New Roman" w:hAnsi="inherit" w:cs="Arial"/>
          <w:color w:val="333333"/>
          <w:sz w:val="24"/>
          <w:szCs w:val="24"/>
          <w:lang w:eastAsia="ru-RU"/>
        </w:rPr>
        <w:t>Омейадов</w:t>
      </w:r>
      <w:proofErr w:type="spellEnd"/>
      <w:r w:rsidRPr="00596A61">
        <w:rPr>
          <w:rFonts w:ascii="inherit" w:eastAsia="Times New Roman" w:hAnsi="inherit" w:cs="Arial"/>
          <w:color w:val="333333"/>
          <w:sz w:val="24"/>
          <w:szCs w:val="24"/>
          <w:lang w:eastAsia="ru-RU"/>
        </w:rPr>
        <w:t xml:space="preserve"> халиф </w:t>
      </w:r>
      <w:proofErr w:type="spellStart"/>
      <w:r w:rsidRPr="00596A61">
        <w:rPr>
          <w:rFonts w:ascii="inherit" w:eastAsia="Times New Roman" w:hAnsi="inherit" w:cs="Arial"/>
          <w:color w:val="333333"/>
          <w:sz w:val="24"/>
          <w:szCs w:val="24"/>
          <w:lang w:eastAsia="ru-RU"/>
        </w:rPr>
        <w:t>Валид</w:t>
      </w:r>
      <w:proofErr w:type="spellEnd"/>
      <w:r w:rsidRPr="00596A61">
        <w:rPr>
          <w:rFonts w:ascii="inherit" w:eastAsia="Times New Roman" w:hAnsi="inherit" w:cs="Arial"/>
          <w:color w:val="333333"/>
          <w:sz w:val="24"/>
          <w:szCs w:val="24"/>
          <w:lang w:eastAsia="ru-RU"/>
        </w:rPr>
        <w:t xml:space="preserve"> ибн </w:t>
      </w:r>
      <w:proofErr w:type="spellStart"/>
      <w:r w:rsidRPr="00596A61">
        <w:rPr>
          <w:rFonts w:ascii="inherit" w:eastAsia="Times New Roman" w:hAnsi="inherit" w:cs="Arial"/>
          <w:color w:val="333333"/>
          <w:sz w:val="24"/>
          <w:szCs w:val="24"/>
          <w:lang w:eastAsia="ru-RU"/>
        </w:rPr>
        <w:t>Абд</w:t>
      </w:r>
      <w:proofErr w:type="spellEnd"/>
      <w:r w:rsidRPr="00596A61">
        <w:rPr>
          <w:rFonts w:ascii="inherit" w:eastAsia="Times New Roman" w:hAnsi="inherit" w:cs="Arial"/>
          <w:color w:val="333333"/>
          <w:sz w:val="24"/>
          <w:szCs w:val="24"/>
          <w:lang w:eastAsia="ru-RU"/>
        </w:rPr>
        <w:t xml:space="preserve"> аль-Малик расширил территорию мечети, реставрировал ее, установив украшенные мозаикой арки, которые были привезены из Сирии и Египта. В эпоху </w:t>
      </w:r>
      <w:proofErr w:type="spellStart"/>
      <w:r w:rsidRPr="00596A61">
        <w:rPr>
          <w:rFonts w:ascii="inherit" w:eastAsia="Times New Roman" w:hAnsi="inherit" w:cs="Arial"/>
          <w:color w:val="333333"/>
          <w:sz w:val="24"/>
          <w:szCs w:val="24"/>
          <w:lang w:eastAsia="ru-RU"/>
        </w:rPr>
        <w:t>Аббасидов</w:t>
      </w:r>
      <w:proofErr w:type="spellEnd"/>
      <w:r w:rsidRPr="00596A61">
        <w:rPr>
          <w:rFonts w:ascii="inherit" w:eastAsia="Times New Roman" w:hAnsi="inherit" w:cs="Arial"/>
          <w:color w:val="333333"/>
          <w:sz w:val="24"/>
          <w:szCs w:val="24"/>
          <w:lang w:eastAsia="ru-RU"/>
        </w:rPr>
        <w:t xml:space="preserve"> по приказу халифа Абу </w:t>
      </w:r>
      <w:proofErr w:type="spellStart"/>
      <w:r w:rsidRPr="00596A61">
        <w:rPr>
          <w:rFonts w:ascii="inherit" w:eastAsia="Times New Roman" w:hAnsi="inherit" w:cs="Arial"/>
          <w:color w:val="333333"/>
          <w:sz w:val="24"/>
          <w:szCs w:val="24"/>
          <w:lang w:eastAsia="ru-RU"/>
        </w:rPr>
        <w:t>Джаафара</w:t>
      </w:r>
      <w:proofErr w:type="spellEnd"/>
      <w:r w:rsidRPr="00596A61">
        <w:rPr>
          <w:rFonts w:ascii="inherit" w:eastAsia="Times New Roman" w:hAnsi="inherit" w:cs="Arial"/>
          <w:color w:val="333333"/>
          <w:sz w:val="24"/>
          <w:szCs w:val="24"/>
          <w:lang w:eastAsia="ru-RU"/>
        </w:rPr>
        <w:t xml:space="preserve"> аль-Мансура территория мечети была вновь расширена, а по периметру устроена галерея. Большая реконструкция пространства вокруг святилища также осуществлялась при османском султане </w:t>
      </w:r>
      <w:proofErr w:type="spellStart"/>
      <w:r w:rsidRPr="00596A61">
        <w:rPr>
          <w:rFonts w:ascii="inherit" w:eastAsia="Times New Roman" w:hAnsi="inherit" w:cs="Arial"/>
          <w:color w:val="333333"/>
          <w:sz w:val="24"/>
          <w:szCs w:val="24"/>
          <w:lang w:eastAsia="ru-RU"/>
        </w:rPr>
        <w:t>Абд</w:t>
      </w:r>
      <w:proofErr w:type="spellEnd"/>
      <w:r w:rsidRPr="00596A61">
        <w:rPr>
          <w:rFonts w:ascii="inherit" w:eastAsia="Times New Roman" w:hAnsi="inherit" w:cs="Arial"/>
          <w:color w:val="333333"/>
          <w:sz w:val="24"/>
          <w:szCs w:val="24"/>
          <w:lang w:eastAsia="ru-RU"/>
        </w:rPr>
        <w:t xml:space="preserve"> аль-</w:t>
      </w:r>
      <w:proofErr w:type="spellStart"/>
      <w:r w:rsidRPr="00596A61">
        <w:rPr>
          <w:rFonts w:ascii="inherit" w:eastAsia="Times New Roman" w:hAnsi="inherit" w:cs="Arial"/>
          <w:color w:val="333333"/>
          <w:sz w:val="24"/>
          <w:szCs w:val="24"/>
          <w:lang w:eastAsia="ru-RU"/>
        </w:rPr>
        <w:t>Маджиде</w:t>
      </w:r>
      <w:proofErr w:type="spellEnd"/>
      <w:r w:rsidRPr="00596A61">
        <w:rPr>
          <w:rFonts w:ascii="inherit" w:eastAsia="Times New Roman" w:hAnsi="inherit" w:cs="Arial"/>
          <w:color w:val="333333"/>
          <w:sz w:val="24"/>
          <w:szCs w:val="24"/>
          <w:lang w:eastAsia="ru-RU"/>
        </w:rPr>
        <w:t xml:space="preserve">. Последняя перестройка территории вокруг Каабы (в 1981 году) была предпринята королем Саудовской Аравии </w:t>
      </w:r>
      <w:proofErr w:type="spellStart"/>
      <w:r w:rsidRPr="00596A61">
        <w:rPr>
          <w:rFonts w:ascii="inherit" w:eastAsia="Times New Roman" w:hAnsi="inherit" w:cs="Arial"/>
          <w:color w:val="333333"/>
          <w:sz w:val="24"/>
          <w:szCs w:val="24"/>
          <w:lang w:eastAsia="ru-RU"/>
        </w:rPr>
        <w:t>Фахдом</w:t>
      </w:r>
      <w:proofErr w:type="spellEnd"/>
      <w:r w:rsidRPr="00596A61">
        <w:rPr>
          <w:rFonts w:ascii="inherit" w:eastAsia="Times New Roman" w:hAnsi="inherit" w:cs="Arial"/>
          <w:color w:val="333333"/>
          <w:sz w:val="24"/>
          <w:szCs w:val="24"/>
          <w:lang w:eastAsia="ru-RU"/>
        </w:rPr>
        <w:t xml:space="preserve"> ибн </w:t>
      </w:r>
      <w:proofErr w:type="spellStart"/>
      <w:r w:rsidRPr="00596A61">
        <w:rPr>
          <w:rFonts w:ascii="inherit" w:eastAsia="Times New Roman" w:hAnsi="inherit" w:cs="Arial"/>
          <w:color w:val="333333"/>
          <w:sz w:val="24"/>
          <w:szCs w:val="24"/>
          <w:lang w:eastAsia="ru-RU"/>
        </w:rPr>
        <w:t>Абд</w:t>
      </w:r>
      <w:proofErr w:type="spellEnd"/>
      <w:r w:rsidRPr="00596A61">
        <w:rPr>
          <w:rFonts w:ascii="inherit" w:eastAsia="Times New Roman" w:hAnsi="inherit" w:cs="Arial"/>
          <w:color w:val="333333"/>
          <w:sz w:val="24"/>
          <w:szCs w:val="24"/>
          <w:lang w:eastAsia="ru-RU"/>
        </w:rPr>
        <w:t xml:space="preserve"> аль </w:t>
      </w:r>
      <w:proofErr w:type="spellStart"/>
      <w:r w:rsidRPr="00596A61">
        <w:rPr>
          <w:rFonts w:ascii="inherit" w:eastAsia="Times New Roman" w:hAnsi="inherit" w:cs="Arial"/>
          <w:color w:val="333333"/>
          <w:sz w:val="24"/>
          <w:szCs w:val="24"/>
          <w:lang w:eastAsia="ru-RU"/>
        </w:rPr>
        <w:t>Азизом</w:t>
      </w:r>
      <w:proofErr w:type="spellEnd"/>
      <w:r w:rsidRPr="00596A61">
        <w:rPr>
          <w:rFonts w:ascii="inherit" w:eastAsia="Times New Roman" w:hAnsi="inherit" w:cs="Arial"/>
          <w:color w:val="333333"/>
          <w:sz w:val="24"/>
          <w:szCs w:val="24"/>
          <w:lang w:eastAsia="ru-RU"/>
        </w:rPr>
        <w:t>.</w:t>
      </w:r>
    </w:p>
    <w:p w:rsidR="00596A61" w:rsidRPr="00596A61" w:rsidRDefault="00596A61" w:rsidP="00596A61">
      <w:pPr>
        <w:shd w:val="clear" w:color="auto" w:fill="FFFFFF"/>
        <w:spacing w:after="240" w:line="240" w:lineRule="auto"/>
        <w:textAlignment w:val="baseline"/>
        <w:rPr>
          <w:rFonts w:ascii="inherit" w:eastAsia="Times New Roman" w:hAnsi="inherit" w:cs="Arial"/>
          <w:color w:val="333333"/>
          <w:sz w:val="24"/>
          <w:szCs w:val="24"/>
          <w:lang w:eastAsia="ru-RU"/>
        </w:rPr>
      </w:pPr>
      <w:r w:rsidRPr="00596A61">
        <w:rPr>
          <w:rFonts w:ascii="inherit" w:eastAsia="Times New Roman" w:hAnsi="inherit" w:cs="Arial"/>
          <w:color w:val="333333"/>
          <w:sz w:val="24"/>
          <w:szCs w:val="24"/>
          <w:lang w:eastAsia="ru-RU"/>
        </w:rPr>
        <w:t xml:space="preserve">Сейчас территория мечети </w:t>
      </w:r>
      <w:proofErr w:type="spellStart"/>
      <w:r w:rsidRPr="00596A61">
        <w:rPr>
          <w:rFonts w:ascii="inherit" w:eastAsia="Times New Roman" w:hAnsi="inherit" w:cs="Arial"/>
          <w:color w:val="333333"/>
          <w:sz w:val="24"/>
          <w:szCs w:val="24"/>
          <w:lang w:eastAsia="ru-RU"/>
        </w:rPr>
        <w:t>Месджед</w:t>
      </w:r>
      <w:proofErr w:type="spellEnd"/>
      <w:r w:rsidRPr="00596A61">
        <w:rPr>
          <w:rFonts w:ascii="inherit" w:eastAsia="Times New Roman" w:hAnsi="inherit" w:cs="Arial"/>
          <w:color w:val="333333"/>
          <w:sz w:val="24"/>
          <w:szCs w:val="24"/>
          <w:lang w:eastAsia="ru-RU"/>
        </w:rPr>
        <w:t xml:space="preserve"> аль-</w:t>
      </w:r>
      <w:proofErr w:type="spellStart"/>
      <w:r w:rsidRPr="00596A61">
        <w:rPr>
          <w:rFonts w:ascii="inherit" w:eastAsia="Times New Roman" w:hAnsi="inherit" w:cs="Arial"/>
          <w:color w:val="333333"/>
          <w:sz w:val="24"/>
          <w:szCs w:val="24"/>
          <w:lang w:eastAsia="ru-RU"/>
        </w:rPr>
        <w:t>Харам</w:t>
      </w:r>
      <w:proofErr w:type="spellEnd"/>
      <w:r w:rsidRPr="00596A61">
        <w:rPr>
          <w:rFonts w:ascii="inherit" w:eastAsia="Times New Roman" w:hAnsi="inherit" w:cs="Arial"/>
          <w:color w:val="333333"/>
          <w:sz w:val="24"/>
          <w:szCs w:val="24"/>
          <w:lang w:eastAsia="ru-RU"/>
        </w:rPr>
        <w:t xml:space="preserve">, включая площадь вокруг Каабы, равна 193 000 кв. м. Мечеть может одновременно принять 130 тысяч мусульман. По углам мечети стоят 10 минаретов, шесть из которых (вместе с </w:t>
      </w:r>
      <w:proofErr w:type="spellStart"/>
      <w:r w:rsidRPr="00596A61">
        <w:rPr>
          <w:rFonts w:ascii="inherit" w:eastAsia="Times New Roman" w:hAnsi="inherit" w:cs="Arial"/>
          <w:color w:val="333333"/>
          <w:sz w:val="24"/>
          <w:szCs w:val="24"/>
          <w:lang w:eastAsia="ru-RU"/>
        </w:rPr>
        <w:t>навершием</w:t>
      </w:r>
      <w:proofErr w:type="spellEnd"/>
      <w:r w:rsidRPr="00596A61">
        <w:rPr>
          <w:rFonts w:ascii="inherit" w:eastAsia="Times New Roman" w:hAnsi="inherit" w:cs="Arial"/>
          <w:color w:val="333333"/>
          <w:sz w:val="24"/>
          <w:szCs w:val="24"/>
          <w:lang w:eastAsia="ru-RU"/>
        </w:rPr>
        <w:t xml:space="preserve"> в виде полумесяца) достигают высоты 105 метров.</w:t>
      </w:r>
    </w:p>
    <w:p w:rsidR="00596A61" w:rsidRPr="00596A61" w:rsidRDefault="00596A61" w:rsidP="00596A61">
      <w:pPr>
        <w:shd w:val="clear" w:color="auto" w:fill="FFFFFF"/>
        <w:spacing w:after="240" w:line="240" w:lineRule="auto"/>
        <w:textAlignment w:val="baseline"/>
        <w:rPr>
          <w:rFonts w:ascii="inherit" w:eastAsia="Times New Roman" w:hAnsi="inherit" w:cs="Arial"/>
          <w:color w:val="333333"/>
          <w:sz w:val="24"/>
          <w:szCs w:val="24"/>
          <w:lang w:eastAsia="ru-RU"/>
        </w:rPr>
      </w:pPr>
      <w:r w:rsidRPr="00596A61">
        <w:rPr>
          <w:rFonts w:ascii="inherit" w:eastAsia="Times New Roman" w:hAnsi="inherit" w:cs="Arial"/>
          <w:color w:val="333333"/>
          <w:sz w:val="24"/>
          <w:szCs w:val="24"/>
          <w:lang w:eastAsia="ru-RU"/>
        </w:rPr>
        <w:t>Ежегодно для Каабы изготовляют специальное покрывало (</w:t>
      </w:r>
      <w:proofErr w:type="spellStart"/>
      <w:r w:rsidRPr="00596A61">
        <w:rPr>
          <w:rFonts w:ascii="inherit" w:eastAsia="Times New Roman" w:hAnsi="inherit" w:cs="Arial"/>
          <w:color w:val="333333"/>
          <w:sz w:val="24"/>
          <w:szCs w:val="24"/>
          <w:lang w:eastAsia="ru-RU"/>
        </w:rPr>
        <w:t>кисву</w:t>
      </w:r>
      <w:proofErr w:type="spellEnd"/>
      <w:r w:rsidRPr="00596A61">
        <w:rPr>
          <w:rFonts w:ascii="inherit" w:eastAsia="Times New Roman" w:hAnsi="inherit" w:cs="Arial"/>
          <w:color w:val="333333"/>
          <w:sz w:val="24"/>
          <w:szCs w:val="24"/>
          <w:lang w:eastAsia="ru-RU"/>
        </w:rPr>
        <w:t xml:space="preserve">). Его верхнюю часть украшают вышитые золотом изречения из Корана. На изготовление </w:t>
      </w:r>
      <w:proofErr w:type="spellStart"/>
      <w:r w:rsidRPr="00596A61">
        <w:rPr>
          <w:rFonts w:ascii="inherit" w:eastAsia="Times New Roman" w:hAnsi="inherit" w:cs="Arial"/>
          <w:color w:val="333333"/>
          <w:sz w:val="24"/>
          <w:szCs w:val="24"/>
          <w:lang w:eastAsia="ru-RU"/>
        </w:rPr>
        <w:t>кисвы</w:t>
      </w:r>
      <w:proofErr w:type="spellEnd"/>
      <w:r w:rsidRPr="00596A61">
        <w:rPr>
          <w:rFonts w:ascii="inherit" w:eastAsia="Times New Roman" w:hAnsi="inherit" w:cs="Arial"/>
          <w:color w:val="333333"/>
          <w:sz w:val="24"/>
          <w:szCs w:val="24"/>
          <w:lang w:eastAsia="ru-RU"/>
        </w:rPr>
        <w:t xml:space="preserve"> требуется 875 квадратных метров материи. Толщина ткани достигает двух и более миллиметров.</w:t>
      </w:r>
    </w:p>
    <w:p w:rsidR="00596A61" w:rsidRPr="00596A61" w:rsidRDefault="00596A61" w:rsidP="00596A61">
      <w:pPr>
        <w:shd w:val="clear" w:color="auto" w:fill="FFFFFF"/>
        <w:spacing w:after="240" w:line="240" w:lineRule="auto"/>
        <w:textAlignment w:val="baseline"/>
        <w:rPr>
          <w:rFonts w:ascii="inherit" w:eastAsia="Times New Roman" w:hAnsi="inherit" w:cs="Arial"/>
          <w:color w:val="333333"/>
          <w:sz w:val="24"/>
          <w:szCs w:val="24"/>
          <w:lang w:eastAsia="ru-RU"/>
        </w:rPr>
      </w:pPr>
      <w:r w:rsidRPr="00596A61">
        <w:rPr>
          <w:rFonts w:ascii="inherit" w:eastAsia="Times New Roman" w:hAnsi="inherit" w:cs="Arial"/>
          <w:color w:val="333333"/>
          <w:sz w:val="24"/>
          <w:szCs w:val="24"/>
          <w:lang w:eastAsia="ru-RU"/>
        </w:rPr>
        <w:lastRenderedPageBreak/>
        <w:t xml:space="preserve">До 160 года по хиджре, в котором совершал паломничество </w:t>
      </w:r>
      <w:proofErr w:type="spellStart"/>
      <w:r w:rsidRPr="00596A61">
        <w:rPr>
          <w:rFonts w:ascii="inherit" w:eastAsia="Times New Roman" w:hAnsi="inherit" w:cs="Arial"/>
          <w:color w:val="333333"/>
          <w:sz w:val="24"/>
          <w:szCs w:val="24"/>
          <w:lang w:eastAsia="ru-RU"/>
        </w:rPr>
        <w:t>Аббасидский</w:t>
      </w:r>
      <w:proofErr w:type="spellEnd"/>
      <w:r w:rsidRPr="00596A61">
        <w:rPr>
          <w:rFonts w:ascii="inherit" w:eastAsia="Times New Roman" w:hAnsi="inherit" w:cs="Arial"/>
          <w:color w:val="333333"/>
          <w:sz w:val="24"/>
          <w:szCs w:val="24"/>
          <w:lang w:eastAsia="ru-RU"/>
        </w:rPr>
        <w:t xml:space="preserve"> халиф Аль-</w:t>
      </w:r>
      <w:proofErr w:type="spellStart"/>
      <w:r w:rsidRPr="00596A61">
        <w:rPr>
          <w:rFonts w:ascii="inherit" w:eastAsia="Times New Roman" w:hAnsi="inherit" w:cs="Arial"/>
          <w:color w:val="333333"/>
          <w:sz w:val="24"/>
          <w:szCs w:val="24"/>
          <w:lang w:eastAsia="ru-RU"/>
        </w:rPr>
        <w:t>Махди</w:t>
      </w:r>
      <w:proofErr w:type="spellEnd"/>
      <w:r w:rsidRPr="00596A61">
        <w:rPr>
          <w:rFonts w:ascii="inherit" w:eastAsia="Times New Roman" w:hAnsi="inherit" w:cs="Arial"/>
          <w:color w:val="333333"/>
          <w:sz w:val="24"/>
          <w:szCs w:val="24"/>
          <w:lang w:eastAsia="ru-RU"/>
        </w:rPr>
        <w:t>, покрывала Каабы из года в год надевались одно на другое. Смотрители и служители этого храма обратились в 160 году к халифу с опасениями, что из-за нагроможденных друг на друга покрывал здание может не выдержать и рухнуть. В результате этого халиф приказал не покрывать Каабу за один раз больше чем одним покрывалом. Так делают и до наших дней.</w:t>
      </w:r>
    </w:p>
    <w:p w:rsidR="00E6230A" w:rsidRDefault="00E6230A">
      <w:bookmarkStart w:id="0" w:name="_GoBack"/>
      <w:bookmarkEnd w:id="0"/>
    </w:p>
    <w:sectPr w:rsidR="00E623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6D0"/>
    <w:rsid w:val="00305753"/>
    <w:rsid w:val="004016D0"/>
    <w:rsid w:val="00596A61"/>
    <w:rsid w:val="006D08FA"/>
    <w:rsid w:val="00A657D7"/>
    <w:rsid w:val="00E62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E95188-BAE5-4781-AE96-939B4961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96A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6A61"/>
    <w:rPr>
      <w:rFonts w:ascii="Times New Roman" w:eastAsia="Times New Roman" w:hAnsi="Times New Roman" w:cs="Times New Roman"/>
      <w:b/>
      <w:bCs/>
      <w:kern w:val="36"/>
      <w:sz w:val="48"/>
      <w:szCs w:val="48"/>
      <w:lang w:eastAsia="ru-RU"/>
    </w:rPr>
  </w:style>
  <w:style w:type="character" w:customStyle="1" w:styleId="b-articleinfo-time">
    <w:name w:val="b-article__info-time"/>
    <w:basedOn w:val="a0"/>
    <w:rsid w:val="00596A61"/>
  </w:style>
  <w:style w:type="character" w:customStyle="1" w:styleId="b-statisticnumber">
    <w:name w:val="b-statistic__number"/>
    <w:basedOn w:val="a0"/>
    <w:rsid w:val="00596A61"/>
  </w:style>
  <w:style w:type="character" w:styleId="a3">
    <w:name w:val="Hyperlink"/>
    <w:basedOn w:val="a0"/>
    <w:uiPriority w:val="99"/>
    <w:semiHidden/>
    <w:unhideWhenUsed/>
    <w:rsid w:val="00596A61"/>
    <w:rPr>
      <w:color w:val="0000FF"/>
      <w:u w:val="single"/>
    </w:rPr>
  </w:style>
  <w:style w:type="paragraph" w:styleId="a4">
    <w:name w:val="Normal (Web)"/>
    <w:basedOn w:val="a"/>
    <w:uiPriority w:val="99"/>
    <w:semiHidden/>
    <w:unhideWhenUsed/>
    <w:rsid w:val="00596A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199553">
      <w:bodyDiv w:val="1"/>
      <w:marLeft w:val="0"/>
      <w:marRight w:val="0"/>
      <w:marTop w:val="0"/>
      <w:marBottom w:val="0"/>
      <w:divBdr>
        <w:top w:val="none" w:sz="0" w:space="0" w:color="auto"/>
        <w:left w:val="none" w:sz="0" w:space="0" w:color="auto"/>
        <w:bottom w:val="none" w:sz="0" w:space="0" w:color="auto"/>
        <w:right w:val="none" w:sz="0" w:space="0" w:color="auto"/>
      </w:divBdr>
      <w:divsChild>
        <w:div w:id="903176700">
          <w:marLeft w:val="0"/>
          <w:marRight w:val="-240"/>
          <w:marTop w:val="0"/>
          <w:marBottom w:val="0"/>
          <w:divBdr>
            <w:top w:val="none" w:sz="0" w:space="0" w:color="auto"/>
            <w:left w:val="none" w:sz="0" w:space="0" w:color="auto"/>
            <w:bottom w:val="none" w:sz="0" w:space="0" w:color="auto"/>
            <w:right w:val="none" w:sz="0" w:space="0" w:color="auto"/>
          </w:divBdr>
          <w:divsChild>
            <w:div w:id="1408310470">
              <w:marLeft w:val="0"/>
              <w:marRight w:val="240"/>
              <w:marTop w:val="0"/>
              <w:marBottom w:val="120"/>
              <w:divBdr>
                <w:top w:val="none" w:sz="0" w:space="0" w:color="auto"/>
                <w:left w:val="none" w:sz="0" w:space="0" w:color="auto"/>
                <w:bottom w:val="none" w:sz="0" w:space="0" w:color="auto"/>
                <w:right w:val="none" w:sz="0" w:space="0" w:color="auto"/>
              </w:divBdr>
            </w:div>
            <w:div w:id="1987078126">
              <w:marLeft w:val="0"/>
              <w:marRight w:val="240"/>
              <w:marTop w:val="0"/>
              <w:marBottom w:val="120"/>
              <w:divBdr>
                <w:top w:val="none" w:sz="0" w:space="0" w:color="auto"/>
                <w:left w:val="none" w:sz="0" w:space="0" w:color="auto"/>
                <w:bottom w:val="none" w:sz="0" w:space="0" w:color="auto"/>
                <w:right w:val="none" w:sz="0" w:space="0" w:color="auto"/>
              </w:divBdr>
            </w:div>
          </w:divsChild>
        </w:div>
        <w:div w:id="1025643311">
          <w:marLeft w:val="0"/>
          <w:marRight w:val="0"/>
          <w:marTop w:val="0"/>
          <w:marBottom w:val="360"/>
          <w:divBdr>
            <w:top w:val="none" w:sz="0" w:space="0" w:color="auto"/>
            <w:left w:val="none" w:sz="0" w:space="0" w:color="auto"/>
            <w:bottom w:val="none" w:sz="0" w:space="0" w:color="auto"/>
            <w:right w:val="none" w:sz="0" w:space="0" w:color="auto"/>
          </w:divBdr>
          <w:divsChild>
            <w:div w:id="1327972148">
              <w:marLeft w:val="0"/>
              <w:marRight w:val="0"/>
              <w:marTop w:val="0"/>
              <w:marBottom w:val="0"/>
              <w:divBdr>
                <w:top w:val="none" w:sz="0" w:space="0" w:color="auto"/>
                <w:left w:val="none" w:sz="0" w:space="0" w:color="auto"/>
                <w:bottom w:val="none" w:sz="0" w:space="0" w:color="auto"/>
                <w:right w:val="none" w:sz="0" w:space="0" w:color="auto"/>
              </w:divBdr>
              <w:divsChild>
                <w:div w:id="2129423841">
                  <w:marLeft w:val="0"/>
                  <w:marRight w:val="0"/>
                  <w:marTop w:val="0"/>
                  <w:marBottom w:val="0"/>
                  <w:divBdr>
                    <w:top w:val="none" w:sz="0" w:space="0" w:color="auto"/>
                    <w:left w:val="none" w:sz="0" w:space="0" w:color="auto"/>
                    <w:bottom w:val="none" w:sz="0" w:space="0" w:color="auto"/>
                    <w:right w:val="none" w:sz="0" w:space="0" w:color="auto"/>
                  </w:divBdr>
                  <w:divsChild>
                    <w:div w:id="2122022250">
                      <w:marLeft w:val="0"/>
                      <w:marRight w:val="0"/>
                      <w:marTop w:val="0"/>
                      <w:marBottom w:val="0"/>
                      <w:divBdr>
                        <w:top w:val="none" w:sz="0" w:space="0" w:color="auto"/>
                        <w:left w:val="none" w:sz="0" w:space="0" w:color="auto"/>
                        <w:bottom w:val="none" w:sz="0" w:space="0" w:color="auto"/>
                        <w:right w:val="none" w:sz="0" w:space="0" w:color="auto"/>
                      </w:divBdr>
                      <w:divsChild>
                        <w:div w:id="5353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6668">
                  <w:marLeft w:val="-240"/>
                  <w:marRight w:val="-240"/>
                  <w:marTop w:val="0"/>
                  <w:marBottom w:val="0"/>
                  <w:divBdr>
                    <w:top w:val="none" w:sz="0" w:space="0" w:color="auto"/>
                    <w:left w:val="none" w:sz="0" w:space="0" w:color="auto"/>
                    <w:bottom w:val="none" w:sz="0" w:space="0" w:color="auto"/>
                    <w:right w:val="none" w:sz="0" w:space="0" w:color="auto"/>
                  </w:divBdr>
                  <w:divsChild>
                    <w:div w:id="210534434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57379298">
          <w:marLeft w:val="0"/>
          <w:marRight w:val="0"/>
          <w:marTop w:val="0"/>
          <w:marBottom w:val="240"/>
          <w:divBdr>
            <w:top w:val="none" w:sz="0" w:space="0" w:color="auto"/>
            <w:left w:val="none" w:sz="0" w:space="0" w:color="auto"/>
            <w:bottom w:val="none" w:sz="0" w:space="0" w:color="auto"/>
            <w:right w:val="none" w:sz="0" w:space="0" w:color="auto"/>
          </w:divBdr>
        </w:div>
        <w:div w:id="217398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ussarabbc.ru/jeddah2009/cities/makkah.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nn.ru/print.php?sid=777" TargetMode="External"/><Relationship Id="rId5" Type="http://schemas.openxmlformats.org/officeDocument/2006/relationships/hyperlink" Target="http://www.krugosvet.ru/enc/istoriya/KAABA.html"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811</Words>
  <Characters>4626</Characters>
  <Application>Microsoft Office Word</Application>
  <DocSecurity>0</DocSecurity>
  <Lines>38</Lines>
  <Paragraphs>10</Paragraphs>
  <ScaleCrop>false</ScaleCrop>
  <Company/>
  <LinksUpToDate>false</LinksUpToDate>
  <CharactersWithSpaces>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ДЕТСАД-7</dc:creator>
  <cp:keywords/>
  <dc:description/>
  <cp:lastModifiedBy>ДЕТСАД-7</cp:lastModifiedBy>
  <cp:revision>8</cp:revision>
  <dcterms:created xsi:type="dcterms:W3CDTF">2018-11-08T08:48:00Z</dcterms:created>
  <dcterms:modified xsi:type="dcterms:W3CDTF">2018-11-08T08:52:00Z</dcterms:modified>
</cp:coreProperties>
</file>